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>
        <w:rPr>
          <w:rFonts w:ascii="Cambria" w:hAnsi="Cambria"/>
          <w:lang w:val="sr-Cyrl-RS" w:eastAsia="en-GB"/>
        </w:rPr>
        <w:t>На основу члана 41. Статута Савеза општина и градова Републике Српске („Службени гласник Републике Српске“, број 26/21), објављује се</w:t>
      </w:r>
    </w:p>
    <w:p w:rsidR="00AF5AF1" w:rsidRDefault="00AF5AF1">
      <w:pPr>
        <w:pStyle w:val="NoSpacing"/>
        <w:spacing w:line="276" w:lineRule="auto"/>
        <w:jc w:val="both"/>
        <w:rPr>
          <w:rFonts w:ascii="Cambria" w:hAnsi="Cambria"/>
          <w:lang w:val="sr-Cyrl-RS"/>
        </w:rPr>
      </w:pPr>
    </w:p>
    <w:p w:rsidR="00AF5AF1" w:rsidRDefault="008C3309">
      <w:pPr>
        <w:pStyle w:val="NoSpacing"/>
        <w:spacing w:line="276" w:lineRule="auto"/>
        <w:jc w:val="center"/>
        <w:rPr>
          <w:rFonts w:ascii="Cambria" w:hAnsi="Cambria"/>
          <w:b/>
          <w:lang w:eastAsia="en-GB"/>
        </w:rPr>
      </w:pPr>
      <w:r>
        <w:rPr>
          <w:rFonts w:ascii="Cambria" w:hAnsi="Cambria"/>
          <w:b/>
          <w:lang w:val="sr-Cyrl-RS"/>
        </w:rPr>
        <w:t>ЈАВНИ ПОЗИВ</w:t>
      </w:r>
    </w:p>
    <w:p w:rsidR="00AF5AF1" w:rsidRDefault="008C3309">
      <w:pPr>
        <w:pStyle w:val="NoSpacing"/>
        <w:spacing w:line="276" w:lineRule="auto"/>
        <w:jc w:val="center"/>
        <w:rPr>
          <w:rFonts w:ascii="Cambria" w:hAnsi="Cambria"/>
          <w:b/>
          <w:bCs/>
          <w:lang w:val="sr-Cyrl-RS" w:eastAsia="en-GB"/>
        </w:rPr>
      </w:pPr>
      <w:r>
        <w:rPr>
          <w:rFonts w:ascii="Cambria" w:hAnsi="Cambria"/>
          <w:b/>
          <w:bCs/>
          <w:lang w:val="sr-Cyrl-RS" w:eastAsia="en-GB"/>
        </w:rPr>
        <w:t xml:space="preserve">за ангажовање </w:t>
      </w:r>
      <w:r>
        <w:rPr>
          <w:rFonts w:ascii="Cambria" w:hAnsi="Cambria"/>
          <w:b/>
          <w:bCs/>
          <w:lang w:val="sr-Cyrl-BA" w:eastAsia="en-GB"/>
        </w:rPr>
        <w:t>експерта за</w:t>
      </w:r>
      <w:r>
        <w:rPr>
          <w:rFonts w:ascii="Cambria" w:hAnsi="Cambria"/>
          <w:b/>
          <w:bCs/>
          <w:lang w:val="sr-Cyrl-BA" w:eastAsia="en-GB"/>
        </w:rPr>
        <w:br/>
        <w:t xml:space="preserve">израду </w:t>
      </w:r>
      <w:r w:rsidR="00415503" w:rsidRPr="00415503">
        <w:rPr>
          <w:rFonts w:ascii="Cambria" w:hAnsi="Cambria"/>
          <w:b/>
          <w:bCs/>
          <w:lang w:val="sr-Cyrl-RS" w:eastAsia="en-GB"/>
        </w:rPr>
        <w:t>Анализе ефикасности постојећих одлука ЈЛС о водоснабдијевању и управљању отпадним водама  и прилагођености потребама ЈЛС, уз припрему смјерница и модела Одлуке</w:t>
      </w:r>
    </w:p>
    <w:p w:rsidR="00AF5AF1" w:rsidRDefault="00AF5AF1">
      <w:pPr>
        <w:pStyle w:val="NoSpacing"/>
        <w:spacing w:line="276" w:lineRule="auto"/>
        <w:jc w:val="both"/>
        <w:rPr>
          <w:rFonts w:ascii="Cambria" w:hAnsi="Cambria"/>
          <w:b/>
          <w:lang w:eastAsia="en-GB"/>
        </w:rPr>
      </w:pP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>1. Предмет јавног позив</w:t>
      </w:r>
    </w:p>
    <w:p w:rsidR="00AF5AF1" w:rsidRDefault="008C3309" w:rsidP="00415503">
      <w:pPr>
        <w:pStyle w:val="NoSpacing"/>
        <w:spacing w:line="276" w:lineRule="auto"/>
        <w:jc w:val="both"/>
        <w:rPr>
          <w:rFonts w:ascii="Cambria" w:hAnsi="Cambria"/>
          <w:b/>
          <w:bCs/>
          <w:lang w:val="bs-Latn-BA" w:eastAsia="en-GB"/>
        </w:rPr>
      </w:pPr>
      <w:r>
        <w:rPr>
          <w:rFonts w:ascii="Cambria" w:hAnsi="Cambria"/>
          <w:lang w:val="sr-Cyrl-RS" w:eastAsia="en-GB"/>
        </w:rPr>
        <w:t>Савез општина и градова Републике Српске (СОГРС) позива заинтересован</w:t>
      </w:r>
      <w:r>
        <w:rPr>
          <w:rFonts w:ascii="Cambria" w:hAnsi="Cambria"/>
          <w:lang w:val="sr-Cyrl-BA" w:eastAsia="en-GB"/>
        </w:rPr>
        <w:t>а</w:t>
      </w:r>
      <w:r>
        <w:rPr>
          <w:rFonts w:ascii="Cambria" w:hAnsi="Cambria"/>
          <w:lang w:val="sr-Cyrl-RS" w:eastAsia="en-GB"/>
        </w:rPr>
        <w:t xml:space="preserve"> физичка лица (експерт) да доставе пријаве за ангажовање експерта за израду </w:t>
      </w:r>
      <w:r w:rsidR="00415503" w:rsidRPr="00415503">
        <w:rPr>
          <w:rFonts w:ascii="Cambria" w:hAnsi="Cambria"/>
          <w:b/>
          <w:bCs/>
          <w:lang w:val="sr-Cyrl-RS" w:eastAsia="en-GB"/>
        </w:rPr>
        <w:t>Анализе ефикасности постојећих одлука ЈЛС о водоснабдијевању и управљању отпадним водама  и прилагођености потребама ЈЛС, уз припрему смјерница и модела Одлуке</w:t>
      </w:r>
    </w:p>
    <w:p w:rsidR="00415503" w:rsidRPr="00415503" w:rsidRDefault="00415503" w:rsidP="00415503">
      <w:pPr>
        <w:pStyle w:val="NoSpacing"/>
        <w:spacing w:line="276" w:lineRule="auto"/>
        <w:jc w:val="both"/>
        <w:rPr>
          <w:rFonts w:ascii="Cambria" w:hAnsi="Cambria" w:cstheme="minorHAnsi"/>
          <w:bCs/>
          <w:lang w:val="bs-Latn-BA"/>
        </w:rPr>
      </w:pP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 xml:space="preserve">Финансијска понуда: до </w:t>
      </w:r>
      <w:r w:rsidR="00415503">
        <w:rPr>
          <w:rFonts w:ascii="Cambria" w:hAnsi="Cambria"/>
          <w:b/>
          <w:lang w:val="bs-Latn-BA" w:eastAsia="en-GB"/>
        </w:rPr>
        <w:t>6.415,12</w:t>
      </w:r>
      <w:r>
        <w:rPr>
          <w:rFonts w:ascii="Cambria" w:hAnsi="Cambria"/>
          <w:b/>
          <w:lang w:val="sr-Cyrl-RS" w:eastAsia="en-GB"/>
        </w:rPr>
        <w:t xml:space="preserve"> КМ бруто износ.</w:t>
      </w: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BA" w:eastAsia="en-GB"/>
        </w:rPr>
      </w:pPr>
      <w:r>
        <w:rPr>
          <w:rFonts w:ascii="Cambria" w:hAnsi="Cambria"/>
          <w:b/>
          <w:lang w:val="sr-Cyrl-RS" w:eastAsia="en-GB"/>
        </w:rPr>
        <w:t xml:space="preserve">Период ангажовања: </w:t>
      </w:r>
      <w:r w:rsidR="000509E5">
        <w:rPr>
          <w:rFonts w:ascii="Cambria" w:hAnsi="Cambria"/>
          <w:b/>
          <w:bCs/>
          <w:lang w:val="bs-Latn-BA"/>
        </w:rPr>
        <w:t>28</w:t>
      </w:r>
      <w:r>
        <w:rPr>
          <w:rFonts w:ascii="Cambria" w:hAnsi="Cambria"/>
          <w:b/>
          <w:bCs/>
        </w:rPr>
        <w:t xml:space="preserve">. </w:t>
      </w:r>
      <w:r w:rsidR="000509E5">
        <w:rPr>
          <w:rFonts w:ascii="Cambria" w:hAnsi="Cambria"/>
          <w:b/>
          <w:bCs/>
          <w:lang w:val="bs-Latn-BA"/>
        </w:rPr>
        <w:t>mart</w:t>
      </w:r>
      <w:r>
        <w:rPr>
          <w:rFonts w:ascii="Cambria" w:hAnsi="Cambria"/>
          <w:b/>
          <w:bCs/>
        </w:rPr>
        <w:t xml:space="preserve"> 202</w:t>
      </w:r>
      <w:r>
        <w:rPr>
          <w:rFonts w:ascii="Cambria" w:hAnsi="Cambria"/>
          <w:b/>
          <w:bCs/>
          <w:lang w:val="sr-Cyrl-BA"/>
        </w:rPr>
        <w:t>5</w:t>
      </w:r>
      <w:r>
        <w:rPr>
          <w:rFonts w:ascii="Cambria" w:hAnsi="Cambria"/>
          <w:b/>
          <w:bCs/>
        </w:rPr>
        <w:t xml:space="preserve">. </w:t>
      </w:r>
      <w:r>
        <w:rPr>
          <w:rFonts w:ascii="Cambria" w:hAnsi="Cambria"/>
        </w:rPr>
        <w:t xml:space="preserve">до </w:t>
      </w:r>
      <w:r w:rsidR="000509E5">
        <w:rPr>
          <w:rFonts w:ascii="Cambria" w:hAnsi="Cambria"/>
          <w:b/>
          <w:bCs/>
          <w:lang w:val="bs-Latn-BA"/>
        </w:rPr>
        <w:t>06</w:t>
      </w:r>
      <w:r>
        <w:rPr>
          <w:rFonts w:ascii="Cambria" w:hAnsi="Cambria"/>
          <w:b/>
          <w:bCs/>
        </w:rPr>
        <w:t xml:space="preserve">. </w:t>
      </w:r>
      <w:r w:rsidR="000509E5">
        <w:rPr>
          <w:rFonts w:ascii="Cambria" w:hAnsi="Cambria"/>
          <w:b/>
          <w:bCs/>
          <w:lang w:val="sr-Cyrl-BA"/>
        </w:rPr>
        <w:t>ма</w:t>
      </w:r>
      <w:r w:rsidR="000509E5">
        <w:rPr>
          <w:rFonts w:ascii="Cambria" w:hAnsi="Cambria"/>
          <w:b/>
          <w:bCs/>
          <w:lang w:val="bs-Latn-BA"/>
        </w:rPr>
        <w:t>j</w:t>
      </w:r>
      <w:r>
        <w:rPr>
          <w:rFonts w:ascii="Cambria" w:hAnsi="Cambria"/>
          <w:b/>
          <w:bCs/>
        </w:rPr>
        <w:t xml:space="preserve"> 202</w:t>
      </w:r>
      <w:r>
        <w:rPr>
          <w:rFonts w:ascii="Cambria" w:hAnsi="Cambria"/>
          <w:b/>
          <w:bCs/>
          <w:lang w:val="sr-Cyrl-BA"/>
        </w:rPr>
        <w:t>5</w:t>
      </w:r>
      <w:r>
        <w:rPr>
          <w:rFonts w:ascii="Cambria" w:hAnsi="Cambria"/>
          <w:b/>
          <w:bCs/>
        </w:rPr>
        <w:t xml:space="preserve">. </w:t>
      </w:r>
      <w:r>
        <w:rPr>
          <w:rFonts w:ascii="Cambria" w:hAnsi="Cambria"/>
          <w:b/>
          <w:bCs/>
          <w:lang w:val="sr-Cyrl-BA"/>
        </w:rPr>
        <w:t>г</w:t>
      </w:r>
      <w:r>
        <w:rPr>
          <w:rFonts w:ascii="Cambria" w:hAnsi="Cambria"/>
          <w:b/>
          <w:bCs/>
        </w:rPr>
        <w:t>одине</w:t>
      </w:r>
      <w:r>
        <w:rPr>
          <w:rFonts w:ascii="Cambria" w:hAnsi="Cambria"/>
          <w:b/>
          <w:bCs/>
          <w:lang w:val="sr-Cyrl-BA"/>
        </w:rPr>
        <w:t>.</w:t>
      </w:r>
    </w:p>
    <w:p w:rsidR="00AF5AF1" w:rsidRDefault="00AF5AF1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>У цијену финансијске понуде урачунати су сви трошкови који настану за вријеме реализације пројектног задатка.</w:t>
      </w: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Обавезе експерта су утврђене Пројектним задатком, који се налази у прилогу Јавног позива.</w:t>
      </w:r>
    </w:p>
    <w:p w:rsidR="00AF5AF1" w:rsidRDefault="00AF5AF1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/>
        </w:rPr>
      </w:pPr>
      <w:r>
        <w:rPr>
          <w:rFonts w:ascii="Cambria" w:hAnsi="Cambria"/>
          <w:b/>
          <w:lang w:val="sr-Cyrl-RS"/>
        </w:rPr>
        <w:t>2. Право учешћа</w:t>
      </w: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Право учешћа на Јавном позиву имају физичка лица који испуњавају услове наведене у документу Пројектни задатак, који је у прилогу Јавног позива.</w:t>
      </w:r>
    </w:p>
    <w:p w:rsidR="00AF5AF1" w:rsidRDefault="00AF5AF1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>
        <w:rPr>
          <w:rFonts w:ascii="Cambria" w:hAnsi="Cambria"/>
          <w:b/>
          <w:lang w:val="sr-Cyrl-RS"/>
        </w:rPr>
        <w:t>3. Потребна документација за пријаву</w:t>
      </w: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</w:rPr>
      </w:pPr>
      <w:r>
        <w:rPr>
          <w:rFonts w:ascii="Cambria" w:hAnsi="Cambria"/>
          <w:lang w:val="sr-Cyrl-RS"/>
        </w:rPr>
        <w:t xml:space="preserve">Физичка лица </w:t>
      </w:r>
      <w:r>
        <w:rPr>
          <w:rFonts w:ascii="Cambria" w:hAnsi="Cambria"/>
        </w:rPr>
        <w:t>су дужни доставити сљедећу документацију у оргиналу или</w:t>
      </w:r>
      <w:r>
        <w:rPr>
          <w:rFonts w:ascii="Cambria" w:hAnsi="Cambria"/>
          <w:lang w:val="sr-Cyrl-RS"/>
        </w:rPr>
        <w:t xml:space="preserve"> </w:t>
      </w:r>
      <w:r>
        <w:rPr>
          <w:rFonts w:ascii="Cambria" w:hAnsi="Cambria"/>
        </w:rPr>
        <w:t>овјереној фотокопији не старијој од три мјесеца:</w:t>
      </w:r>
    </w:p>
    <w:p w:rsidR="00AF5AF1" w:rsidRDefault="00AF5AF1">
      <w:pPr>
        <w:pStyle w:val="NoSpacing"/>
        <w:spacing w:line="276" w:lineRule="auto"/>
        <w:ind w:left="720"/>
        <w:jc w:val="both"/>
        <w:rPr>
          <w:rFonts w:ascii="Cambria" w:hAnsi="Cambria"/>
          <w:lang w:val="sr-Cyrl-RS"/>
        </w:rPr>
      </w:pPr>
    </w:p>
    <w:p w:rsidR="00AF5AF1" w:rsidRDefault="008C3309">
      <w:pPr>
        <w:pStyle w:val="NoSpacing"/>
        <w:spacing w:line="276" w:lineRule="auto"/>
        <w:ind w:left="720"/>
        <w:jc w:val="both"/>
        <w:rPr>
          <w:rFonts w:ascii="Cambria" w:hAnsi="Cambria"/>
          <w:u w:val="single"/>
          <w:lang w:val="sr-Cyrl-RS"/>
        </w:rPr>
      </w:pPr>
      <w:r>
        <w:rPr>
          <w:rFonts w:ascii="Cambria" w:hAnsi="Cambria"/>
          <w:u w:val="single"/>
          <w:lang w:val="sr-Cyrl-RS"/>
        </w:rPr>
        <w:t>За физичка лица:</w:t>
      </w:r>
    </w:p>
    <w:p w:rsidR="00AF5AF1" w:rsidRDefault="008C3309">
      <w:pPr>
        <w:pStyle w:val="NoSpacing"/>
        <w:spacing w:line="276" w:lineRule="auto"/>
        <w:ind w:left="720"/>
        <w:jc w:val="both"/>
        <w:rPr>
          <w:rFonts w:ascii="Cambria" w:hAnsi="Cambria" w:cs="Tahoma"/>
          <w:lang w:val="sr-Cyrl-RS"/>
        </w:rPr>
      </w:pPr>
      <w:r>
        <w:rPr>
          <w:rFonts w:ascii="Cambria" w:hAnsi="Cambria"/>
          <w:lang w:val="sr-Cyrl-RS"/>
        </w:rPr>
        <w:t>• Диплома факултета</w:t>
      </w:r>
      <w:r>
        <w:rPr>
          <w:rFonts w:ascii="Cambria" w:hAnsi="Cambria" w:cs="Tahoma"/>
          <w:lang w:val="sr-Cyrl-CS"/>
        </w:rPr>
        <w:t xml:space="preserve"> – </w:t>
      </w:r>
      <w:r>
        <w:rPr>
          <w:rFonts w:ascii="Cambria" w:hAnsi="Cambria" w:cs="Tahoma"/>
          <w:lang w:val="sr-Cyrl-BA"/>
        </w:rPr>
        <w:t xml:space="preserve">друштвене науке, пословање и администрација </w:t>
      </w:r>
      <w:r>
        <w:rPr>
          <w:rFonts w:ascii="Cambria" w:hAnsi="Cambria" w:cs="Tahoma"/>
          <w:lang w:val="sr-Cyrl-RS"/>
        </w:rPr>
        <w:t>економија</w:t>
      </w:r>
    </w:p>
    <w:p w:rsidR="00AF5AF1" w:rsidRDefault="008C3309">
      <w:pPr>
        <w:pStyle w:val="NoSpacing"/>
        <w:spacing w:line="276" w:lineRule="auto"/>
        <w:ind w:left="720" w:firstLineChars="50" w:firstLine="110"/>
        <w:jc w:val="both"/>
        <w:rPr>
          <w:rFonts w:ascii="Cambria" w:hAnsi="Cambria"/>
        </w:rPr>
      </w:pPr>
      <w:r>
        <w:rPr>
          <w:rFonts w:ascii="Cambria" w:hAnsi="Cambria" w:cs="Tahoma"/>
          <w:lang w:val="sr-Cyrl-RS"/>
        </w:rPr>
        <w:t xml:space="preserve"> </w:t>
      </w:r>
      <w:r>
        <w:rPr>
          <w:rFonts w:ascii="Cambria" w:hAnsi="Cambria" w:cs="Tahoma"/>
          <w:lang w:val="sr-Cyrl-BA"/>
        </w:rPr>
        <w:t>и право;</w:t>
      </w: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•</w:t>
      </w:r>
      <w:r>
        <w:rPr>
          <w:rFonts w:ascii="Cambria" w:hAnsi="Cambria"/>
          <w:lang w:val="sr-Cyrl-RS"/>
        </w:rPr>
        <w:t xml:space="preserve"> </w:t>
      </w:r>
      <w:r>
        <w:rPr>
          <w:rFonts w:ascii="Cambria" w:hAnsi="Cambria"/>
        </w:rPr>
        <w:t>Финансијска понуда за пуни бруто износ</w:t>
      </w:r>
      <w:r>
        <w:rPr>
          <w:rFonts w:ascii="Cambria" w:hAnsi="Cambria"/>
          <w:lang w:val="sr-Cyrl-RS"/>
        </w:rPr>
        <w:t xml:space="preserve">; </w:t>
      </w:r>
      <w:r>
        <w:rPr>
          <w:rFonts w:ascii="Cambria" w:hAnsi="Cambria"/>
        </w:rPr>
        <w:t xml:space="preserve"> </w:t>
      </w: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>
        <w:rPr>
          <w:rFonts w:ascii="Cambria" w:hAnsi="Cambria"/>
        </w:rPr>
        <w:t xml:space="preserve">• Биографија, </w:t>
      </w:r>
      <w:r>
        <w:rPr>
          <w:rFonts w:ascii="Cambria" w:hAnsi="Cambria"/>
          <w:lang w:val="sr-Cyrl-RS"/>
        </w:rPr>
        <w:t>која укључује</w:t>
      </w:r>
      <w:r>
        <w:rPr>
          <w:rFonts w:ascii="Cambria" w:hAnsi="Cambria"/>
        </w:rPr>
        <w:t xml:space="preserve"> релевантно искуство </w:t>
      </w:r>
      <w:r>
        <w:rPr>
          <w:rFonts w:ascii="Cambria" w:hAnsi="Cambria"/>
          <w:lang w:val="sr-Cyrl-RS"/>
        </w:rPr>
        <w:t>из предметне области;</w:t>
      </w: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 xml:space="preserve"> </w:t>
      </w: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>4. Критеријум за избор понуђача</w:t>
      </w: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>
        <w:rPr>
          <w:rFonts w:ascii="Cambria" w:hAnsi="Cambria"/>
          <w:lang w:val="sr-Cyrl-RS" w:eastAsia="en-GB"/>
        </w:rPr>
        <w:t>Комисија формирана од стране генералног секретара оцијениће пријаве достављене према овом Јавном позиву и према потреби вршити провјеру достављене документације, те предложити генералном секретару избор експерта.</w:t>
      </w: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Уговор ће бити додијељен понуђачу који је понудио најнижу укупну цијену технички задовољавајуће и прихватљиве понуде. </w:t>
      </w: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>
        <w:rPr>
          <w:rFonts w:ascii="Cambria" w:hAnsi="Cambria"/>
          <w:lang w:val="sr-Cyrl-RS" w:eastAsia="en-GB"/>
        </w:rPr>
        <w:t>О резултатима избора кандидати ће бити обавјештени писменим путем.</w:t>
      </w:r>
    </w:p>
    <w:p w:rsidR="00AF5AF1" w:rsidRDefault="00AF5AF1">
      <w:pPr>
        <w:pStyle w:val="NoSpacing"/>
        <w:spacing w:line="276" w:lineRule="auto"/>
        <w:ind w:firstLine="720"/>
        <w:jc w:val="both"/>
        <w:rPr>
          <w:rFonts w:ascii="Cambria" w:hAnsi="Cambria"/>
        </w:rPr>
      </w:pPr>
    </w:p>
    <w:p w:rsidR="00AF5AF1" w:rsidRDefault="00AF5AF1">
      <w:pPr>
        <w:pStyle w:val="NoSpacing"/>
        <w:spacing w:line="276" w:lineRule="auto"/>
        <w:ind w:firstLine="720"/>
        <w:jc w:val="both"/>
        <w:rPr>
          <w:rFonts w:ascii="Cambria" w:hAnsi="Cambria"/>
        </w:rPr>
      </w:pPr>
    </w:p>
    <w:p w:rsidR="00AF5AF1" w:rsidRDefault="00AF5AF1">
      <w:pPr>
        <w:pStyle w:val="NoSpacing"/>
        <w:spacing w:line="276" w:lineRule="auto"/>
        <w:ind w:firstLine="720"/>
        <w:jc w:val="both"/>
        <w:rPr>
          <w:rFonts w:ascii="Cambria" w:hAnsi="Cambria"/>
        </w:rPr>
      </w:pPr>
    </w:p>
    <w:p w:rsidR="00AF5AF1" w:rsidRDefault="00AF5AF1">
      <w:pPr>
        <w:pStyle w:val="NoSpacing"/>
        <w:spacing w:line="276" w:lineRule="auto"/>
        <w:ind w:firstLine="720"/>
        <w:jc w:val="both"/>
        <w:rPr>
          <w:rFonts w:ascii="Cambria" w:hAnsi="Cambria"/>
          <w:b/>
          <w:bCs/>
          <w:lang w:val="bs-Latn-BA" w:eastAsia="en-GB"/>
        </w:rPr>
      </w:pPr>
    </w:p>
    <w:p w:rsidR="00AF5AF1" w:rsidRDefault="00AF5AF1">
      <w:pPr>
        <w:pStyle w:val="NoSpacing"/>
        <w:spacing w:line="276" w:lineRule="auto"/>
        <w:ind w:firstLine="720"/>
        <w:jc w:val="both"/>
        <w:rPr>
          <w:rFonts w:ascii="Cambria" w:hAnsi="Cambria"/>
          <w:b/>
          <w:bCs/>
          <w:lang w:val="bs-Latn-BA" w:eastAsia="en-GB"/>
        </w:rPr>
      </w:pP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b/>
          <w:bCs/>
          <w:lang w:val="sr-Cyrl-RS" w:eastAsia="en-GB"/>
        </w:rPr>
      </w:pPr>
      <w:r>
        <w:rPr>
          <w:rFonts w:ascii="Cambria" w:hAnsi="Cambria"/>
          <w:b/>
          <w:bCs/>
          <w:lang w:val="sr-Cyrl-RS" w:eastAsia="en-GB"/>
        </w:rPr>
        <w:t>5. Начин пријаве</w:t>
      </w: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color w:val="FF0000"/>
          <w:lang w:val="sr-Cyrl-RS" w:eastAsia="en-GB"/>
        </w:rPr>
      </w:pPr>
      <w:r>
        <w:rPr>
          <w:rFonts w:ascii="Cambria" w:hAnsi="Cambria"/>
          <w:lang w:val="sr-Cyrl-RS" w:eastAsia="en-GB"/>
        </w:rPr>
        <w:t>Јавни позив ће бити објављен на службеној интернет страници Савеза општина и градова Републике Српске и остаје отворен до</w:t>
      </w:r>
      <w:r>
        <w:rPr>
          <w:rFonts w:ascii="Cambria" w:hAnsi="Cambria"/>
          <w:color w:val="FF0000"/>
          <w:lang w:val="sr-Cyrl-RS" w:eastAsia="en-GB"/>
        </w:rPr>
        <w:t xml:space="preserve"> </w:t>
      </w:r>
      <w:r w:rsidR="00CD1806">
        <w:rPr>
          <w:rFonts w:ascii="Cambria" w:hAnsi="Cambria"/>
          <w:lang w:val="bs-Latn-BA" w:eastAsia="en-GB"/>
        </w:rPr>
        <w:t>2</w:t>
      </w:r>
      <w:r w:rsidR="00CD1806">
        <w:rPr>
          <w:rFonts w:ascii="Cambria" w:hAnsi="Cambria"/>
          <w:lang w:val="sr-Cyrl-BA" w:eastAsia="en-GB"/>
        </w:rPr>
        <w:t>7</w:t>
      </w:r>
      <w:bookmarkStart w:id="0" w:name="_GoBack"/>
      <w:bookmarkEnd w:id="0"/>
      <w:r w:rsidR="001119BA">
        <w:rPr>
          <w:rFonts w:ascii="Cambria" w:hAnsi="Cambria"/>
          <w:lang w:val="sr-Cyrl-RS" w:eastAsia="en-GB"/>
        </w:rPr>
        <w:t>.0</w:t>
      </w:r>
      <w:r w:rsidR="001119BA">
        <w:rPr>
          <w:rFonts w:ascii="Cambria" w:hAnsi="Cambria"/>
          <w:lang w:val="bs-Latn-BA" w:eastAsia="en-GB"/>
        </w:rPr>
        <w:t>3</w:t>
      </w:r>
      <w:r>
        <w:rPr>
          <w:rFonts w:ascii="Cambria" w:hAnsi="Cambria"/>
          <w:lang w:val="sr-Cyrl-RS" w:eastAsia="en-GB"/>
        </w:rPr>
        <w:t>.2025. године.</w:t>
      </w:r>
    </w:p>
    <w:p w:rsidR="00AF5AF1" w:rsidRPr="001119BA" w:rsidRDefault="008C3309">
      <w:pPr>
        <w:pStyle w:val="NoSpacing"/>
        <w:spacing w:line="276" w:lineRule="auto"/>
        <w:jc w:val="both"/>
        <w:rPr>
          <w:rFonts w:ascii="Cambria" w:hAnsi="Cambria"/>
          <w:b/>
          <w:bCs/>
          <w:lang w:val="bs-Latn-BA" w:eastAsia="en-GB"/>
        </w:rPr>
      </w:pPr>
      <w:r>
        <w:rPr>
          <w:rFonts w:ascii="Cambria" w:hAnsi="Cambria"/>
          <w:lang w:val="sr-Cyrl-RS" w:eastAsia="en-GB"/>
        </w:rPr>
        <w:t xml:space="preserve">Пријаве са пратећом документацијом заинтересовани кандидати могу доставити електронским путем на </w:t>
      </w:r>
      <w:r>
        <w:rPr>
          <w:rFonts w:ascii="Cambria" w:hAnsi="Cambria"/>
          <w:lang w:val="sr-Cyrl-BA" w:eastAsia="en-GB"/>
        </w:rPr>
        <w:t>и</w:t>
      </w:r>
      <w:r>
        <w:rPr>
          <w:rFonts w:ascii="Cambria" w:hAnsi="Cambria"/>
          <w:lang w:val="sr-Cyrl-RS" w:eastAsia="en-GB"/>
        </w:rPr>
        <w:t xml:space="preserve">мајл: </w:t>
      </w:r>
      <w:hyperlink r:id="rId8" w:history="1">
        <w:r>
          <w:rPr>
            <w:rStyle w:val="Hyperlink"/>
            <w:rFonts w:ascii="Cambria" w:eastAsia="Times New Roman" w:hAnsi="Cambria" w:cs="Arial"/>
            <w:color w:val="auto"/>
            <w:lang w:val="sr-Latn-RS" w:eastAsia="en-GB"/>
          </w:rPr>
          <w:t>info@alvrs.com</w:t>
        </w:r>
      </w:hyperlink>
      <w:r>
        <w:rPr>
          <w:rFonts w:ascii="Cambria" w:hAnsi="Cambria"/>
          <w:lang w:val="sr-Latn-RS" w:eastAsia="en-GB"/>
        </w:rPr>
        <w:t xml:space="preserve"> </w:t>
      </w:r>
      <w:r>
        <w:rPr>
          <w:rFonts w:ascii="Cambria" w:hAnsi="Cambria"/>
          <w:lang w:val="sr-Cyrl-RS" w:eastAsia="en-GB"/>
        </w:rPr>
        <w:t>Савез</w:t>
      </w:r>
      <w:r w:rsidR="00407222">
        <w:rPr>
          <w:rFonts w:ascii="Cambria" w:hAnsi="Cambria"/>
          <w:lang w:val="sr-Cyrl-RS" w:eastAsia="en-GB"/>
        </w:rPr>
        <w:t>а</w:t>
      </w:r>
      <w:r>
        <w:rPr>
          <w:rFonts w:ascii="Cambria" w:hAnsi="Cambria"/>
          <w:lang w:val="sr-Cyrl-RS" w:eastAsia="en-GB"/>
        </w:rPr>
        <w:t xml:space="preserve"> општина и градова Републике Српске, са назнаком: „Пријава на Јавни позив за ангажовање експерта за</w:t>
      </w:r>
      <w:r>
        <w:rPr>
          <w:rFonts w:ascii="Cambria" w:hAnsi="Cambria"/>
          <w:lang w:val="sr-Cyrl-BA" w:eastAsia="en-GB"/>
        </w:rPr>
        <w:t xml:space="preserve"> </w:t>
      </w:r>
      <w:r w:rsidR="001119BA" w:rsidRPr="001119BA">
        <w:rPr>
          <w:rFonts w:ascii="Cambria" w:hAnsi="Cambria"/>
          <w:b/>
          <w:bCs/>
          <w:lang w:val="sr-Cyrl-RS" w:eastAsia="en-GB"/>
        </w:rPr>
        <w:t>Анализе ефикасности постојећих одлука ЈЛС о водоснабдијевању и управљању отпадним водама  и прилагођености потребама ЈЛС, уз припрему смјерница и модела Одлуке</w:t>
      </w:r>
      <w:r w:rsidR="001119BA">
        <w:rPr>
          <w:rFonts w:ascii="Cambria" w:hAnsi="Cambria"/>
          <w:b/>
          <w:bCs/>
          <w:lang w:val="bs-Latn-BA" w:eastAsia="en-GB"/>
        </w:rPr>
        <w:t>.</w:t>
      </w: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>
        <w:rPr>
          <w:rFonts w:ascii="Cambria" w:hAnsi="Cambria"/>
          <w:lang w:val="sr-Cyrl-RS" w:eastAsia="en-GB"/>
        </w:rPr>
        <w:t xml:space="preserve">Непотпуне и неблаговремене пријаве које стигну изван утврђеног рока неће бити узете у разматрање. Документација достављена уз Пријаву се не враћа подносиоцу. </w:t>
      </w: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lang w:val="sr-Cyrl-BA" w:eastAsia="en-GB"/>
        </w:rPr>
      </w:pPr>
      <w:r>
        <w:rPr>
          <w:rFonts w:ascii="Cambria" w:hAnsi="Cambria"/>
          <w:lang w:val="sr-Cyrl-BA" w:eastAsia="en-GB"/>
        </w:rPr>
        <w:t>Савез општина и градова Републике Српске задржава право да контактира само лице које испуњава све услове наведене у Јавном позиву и пројектном задатку.</w:t>
      </w:r>
    </w:p>
    <w:p w:rsidR="00AF5AF1" w:rsidRDefault="00AF5AF1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>
        <w:rPr>
          <w:rFonts w:ascii="Cambria" w:hAnsi="Cambria"/>
          <w:b/>
          <w:lang w:val="sr-Cyrl-RS" w:eastAsia="en-GB"/>
        </w:rPr>
        <w:t>6. Додатне информације</w:t>
      </w:r>
    </w:p>
    <w:p w:rsidR="00AF5AF1" w:rsidRDefault="008C3309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>
        <w:rPr>
          <w:rFonts w:ascii="Cambria" w:hAnsi="Cambria"/>
          <w:lang w:val="sr-Cyrl-RS" w:eastAsia="en-GB"/>
        </w:rPr>
        <w:t xml:space="preserve">Додатне информације о овом Јавном позиву могу се добити елетронским путем на </w:t>
      </w:r>
      <w:r>
        <w:rPr>
          <w:rFonts w:ascii="Cambria" w:hAnsi="Cambria"/>
          <w:lang w:val="sr-Cyrl-BA" w:eastAsia="en-GB"/>
        </w:rPr>
        <w:t>и</w:t>
      </w:r>
      <w:r>
        <w:rPr>
          <w:rFonts w:ascii="Cambria" w:hAnsi="Cambria"/>
          <w:lang w:val="sr-Cyrl-RS" w:eastAsia="en-GB"/>
        </w:rPr>
        <w:t>мејл:</w:t>
      </w:r>
      <w:r>
        <w:rPr>
          <w:rFonts w:ascii="Cambria" w:hAnsi="Cambria"/>
          <w:lang w:val="sr-Cyrl-BA" w:eastAsia="en-GB"/>
        </w:rPr>
        <w:t xml:space="preserve"> </w:t>
      </w:r>
      <w:r>
        <w:rPr>
          <w:rFonts w:ascii="Cambria" w:hAnsi="Cambria"/>
          <w:lang w:val="sr-Latn-RS" w:eastAsia="en-GB"/>
        </w:rPr>
        <w:t>info@alvrs.com</w:t>
      </w:r>
    </w:p>
    <w:p w:rsidR="00AF5AF1" w:rsidRDefault="00AF5AF1">
      <w:pPr>
        <w:pStyle w:val="NoSpacing"/>
        <w:spacing w:line="276" w:lineRule="auto"/>
        <w:jc w:val="both"/>
        <w:rPr>
          <w:rFonts w:ascii="Cambria" w:hAnsi="Cambria"/>
          <w:lang w:eastAsia="en-GB"/>
        </w:rPr>
      </w:pPr>
    </w:p>
    <w:p w:rsidR="00AF5AF1" w:rsidRDefault="00AF5AF1">
      <w:pPr>
        <w:pStyle w:val="NoSpacing"/>
        <w:spacing w:line="276" w:lineRule="auto"/>
        <w:jc w:val="both"/>
        <w:rPr>
          <w:rFonts w:ascii="Cambria" w:hAnsi="Cambria"/>
          <w:lang w:val="sr-Cyrl-BA" w:eastAsia="en-GB"/>
        </w:rPr>
      </w:pPr>
    </w:p>
    <w:p w:rsidR="00AF5AF1" w:rsidRDefault="00AF5AF1">
      <w:pPr>
        <w:pStyle w:val="NoSpacing"/>
        <w:spacing w:line="276" w:lineRule="auto"/>
        <w:jc w:val="both"/>
        <w:rPr>
          <w:rFonts w:ascii="Cambria" w:hAnsi="Cambria"/>
          <w:lang w:eastAsia="en-GB"/>
        </w:rPr>
      </w:pPr>
    </w:p>
    <w:p w:rsidR="00AF5AF1" w:rsidRDefault="00AF5AF1">
      <w:pPr>
        <w:pStyle w:val="NoSpacing"/>
        <w:spacing w:line="276" w:lineRule="auto"/>
        <w:jc w:val="both"/>
        <w:rPr>
          <w:rFonts w:ascii="Cambria" w:hAnsi="Cambria"/>
          <w:lang w:eastAsia="en-GB"/>
        </w:rPr>
      </w:pPr>
    </w:p>
    <w:p w:rsidR="00AF5AF1" w:rsidRDefault="00AF5AF1">
      <w:pPr>
        <w:pStyle w:val="NoSpacing"/>
        <w:spacing w:line="276" w:lineRule="auto"/>
        <w:jc w:val="both"/>
        <w:rPr>
          <w:rFonts w:ascii="Cambria" w:hAnsi="Cambria"/>
          <w:lang w:val="sr-Latn-RS" w:eastAsia="en-GB"/>
        </w:rPr>
      </w:pPr>
    </w:p>
    <w:sectPr w:rsidR="00AF5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E2" w:rsidRDefault="009600E2">
      <w:pPr>
        <w:spacing w:line="240" w:lineRule="auto"/>
      </w:pPr>
      <w:r>
        <w:separator/>
      </w:r>
    </w:p>
  </w:endnote>
  <w:endnote w:type="continuationSeparator" w:id="0">
    <w:p w:rsidR="009600E2" w:rsidRDefault="00960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E2" w:rsidRDefault="009600E2">
      <w:pPr>
        <w:spacing w:after="0"/>
      </w:pPr>
      <w:r>
        <w:separator/>
      </w:r>
    </w:p>
  </w:footnote>
  <w:footnote w:type="continuationSeparator" w:id="0">
    <w:p w:rsidR="009600E2" w:rsidRDefault="009600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02"/>
    <w:rsid w:val="00012B29"/>
    <w:rsid w:val="00042458"/>
    <w:rsid w:val="000509E5"/>
    <w:rsid w:val="000851E2"/>
    <w:rsid w:val="001119BA"/>
    <w:rsid w:val="0017278B"/>
    <w:rsid w:val="001866ED"/>
    <w:rsid w:val="001C6F7D"/>
    <w:rsid w:val="00203B36"/>
    <w:rsid w:val="00220230"/>
    <w:rsid w:val="00222799"/>
    <w:rsid w:val="002519D2"/>
    <w:rsid w:val="0025362F"/>
    <w:rsid w:val="002C550B"/>
    <w:rsid w:val="002D3CD9"/>
    <w:rsid w:val="002E49E2"/>
    <w:rsid w:val="00304473"/>
    <w:rsid w:val="00311BF6"/>
    <w:rsid w:val="0031406F"/>
    <w:rsid w:val="00316E02"/>
    <w:rsid w:val="003269D0"/>
    <w:rsid w:val="0038424E"/>
    <w:rsid w:val="003A26A3"/>
    <w:rsid w:val="00407222"/>
    <w:rsid w:val="00415503"/>
    <w:rsid w:val="00433112"/>
    <w:rsid w:val="0044712B"/>
    <w:rsid w:val="00522CAB"/>
    <w:rsid w:val="005B28BB"/>
    <w:rsid w:val="005C0C8E"/>
    <w:rsid w:val="005D0772"/>
    <w:rsid w:val="005F2EB4"/>
    <w:rsid w:val="0062017B"/>
    <w:rsid w:val="0064355C"/>
    <w:rsid w:val="006721F6"/>
    <w:rsid w:val="006B4748"/>
    <w:rsid w:val="006E1446"/>
    <w:rsid w:val="00762AC1"/>
    <w:rsid w:val="00774C48"/>
    <w:rsid w:val="00782E2C"/>
    <w:rsid w:val="0078317B"/>
    <w:rsid w:val="007C71A4"/>
    <w:rsid w:val="00860C97"/>
    <w:rsid w:val="008A2496"/>
    <w:rsid w:val="008C3309"/>
    <w:rsid w:val="008D7E43"/>
    <w:rsid w:val="008E7D3D"/>
    <w:rsid w:val="008F3827"/>
    <w:rsid w:val="008F6CFE"/>
    <w:rsid w:val="00931D54"/>
    <w:rsid w:val="009600E2"/>
    <w:rsid w:val="00982980"/>
    <w:rsid w:val="009C6950"/>
    <w:rsid w:val="009E2377"/>
    <w:rsid w:val="00A65959"/>
    <w:rsid w:val="00A932FF"/>
    <w:rsid w:val="00AB1CDB"/>
    <w:rsid w:val="00AC1E53"/>
    <w:rsid w:val="00AF5AF1"/>
    <w:rsid w:val="00B42325"/>
    <w:rsid w:val="00B44A0E"/>
    <w:rsid w:val="00B744DB"/>
    <w:rsid w:val="00B87356"/>
    <w:rsid w:val="00C25A51"/>
    <w:rsid w:val="00C83EAC"/>
    <w:rsid w:val="00C861ED"/>
    <w:rsid w:val="00CD1806"/>
    <w:rsid w:val="00CE312C"/>
    <w:rsid w:val="00D02102"/>
    <w:rsid w:val="00D519DE"/>
    <w:rsid w:val="00D5382C"/>
    <w:rsid w:val="00DD46DE"/>
    <w:rsid w:val="00E408C6"/>
    <w:rsid w:val="00E42504"/>
    <w:rsid w:val="00E615AC"/>
    <w:rsid w:val="00E671DC"/>
    <w:rsid w:val="00EE4F0B"/>
    <w:rsid w:val="00FA36D2"/>
    <w:rsid w:val="00FB20A9"/>
    <w:rsid w:val="00FC15C7"/>
    <w:rsid w:val="00FF5352"/>
    <w:rsid w:val="00FF54B5"/>
    <w:rsid w:val="1F193B22"/>
    <w:rsid w:val="237C47FF"/>
    <w:rsid w:val="3E574300"/>
    <w:rsid w:val="5489379E"/>
    <w:rsid w:val="5A6C06F6"/>
    <w:rsid w:val="70706332"/>
    <w:rsid w:val="70E1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  <w:rPr>
      <w:lang w:val="en-US"/>
    </w:rPr>
  </w:style>
  <w:style w:type="character" w:customStyle="1" w:styleId="NoSpacingChar">
    <w:name w:val="No Spacing Char"/>
    <w:link w:val="NoSpacing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  <w:rPr>
      <w:lang w:val="en-US"/>
    </w:rPr>
  </w:style>
  <w:style w:type="character" w:customStyle="1" w:styleId="NoSpacingChar">
    <w:name w:val="No Spacing Char"/>
    <w:link w:val="No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vr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A469C-F0E2-4C28-BCE0-4B5EA53B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444</Words>
  <Characters>2532</Characters>
  <Application>Microsoft Office Word</Application>
  <DocSecurity>0</DocSecurity>
  <Lines>21</Lines>
  <Paragraphs>5</Paragraphs>
  <ScaleCrop>false</ScaleCrop>
  <Company>HP Inc.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Branislav Samardzic</cp:lastModifiedBy>
  <cp:revision>60</cp:revision>
  <dcterms:created xsi:type="dcterms:W3CDTF">2024-03-21T13:39:00Z</dcterms:created>
  <dcterms:modified xsi:type="dcterms:W3CDTF">2025-03-21T12:06:00Z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842A35EC3099439A9D79BF3ECC3B0868_13</vt:lpwstr>
  </property>
</Properties>
</file>