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EAE1" w14:textId="77777777" w:rsidR="00030BCA" w:rsidRPr="009B3D13" w:rsidRDefault="00030BCA" w:rsidP="009B3D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Пројектни задатак</w:t>
      </w:r>
    </w:p>
    <w:p w14:paraId="3933A14A" w14:textId="00B8BA0F" w:rsidR="00030BCA" w:rsidRPr="009B3D13" w:rsidRDefault="00030BCA" w:rsidP="009B3D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 xml:space="preserve">за ангажовање НВО/пружаоца консултантских услуга за имплементацију ГИЗ методологије </w:t>
      </w:r>
      <w:r w:rsidR="004E3A13">
        <w:rPr>
          <w:rFonts w:ascii="Arial" w:hAnsi="Arial" w:cs="Arial"/>
          <w:b/>
          <w:bCs/>
          <w:sz w:val="20"/>
          <w:szCs w:val="20"/>
          <w:lang w:val="sr-Cyrl-RS"/>
        </w:rPr>
        <w:t>социјалног</w:t>
      </w:r>
      <w:r w:rsidRPr="009B3D13">
        <w:rPr>
          <w:rFonts w:ascii="Arial" w:hAnsi="Arial" w:cs="Arial"/>
          <w:b/>
          <w:bCs/>
          <w:sz w:val="20"/>
          <w:szCs w:val="20"/>
        </w:rPr>
        <w:t xml:space="preserve"> мапирања у општини </w:t>
      </w:r>
      <w:r w:rsidR="00B03289" w:rsidRPr="009B3D13">
        <w:rPr>
          <w:rFonts w:ascii="Arial" w:hAnsi="Arial" w:cs="Arial"/>
          <w:b/>
          <w:bCs/>
          <w:sz w:val="20"/>
          <w:szCs w:val="20"/>
        </w:rPr>
        <w:t>Добој</w:t>
      </w:r>
    </w:p>
    <w:p w14:paraId="0CBF6EC6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27096212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Позадина</w:t>
      </w:r>
    </w:p>
    <w:p w14:paraId="2E041299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6D4A4B0D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Економије Западног Балкана суочавају се са огромним социо-економским изазовима, а економска консолидација је спора и достиже само део становништва. Упркос реформама у области владавине права и људских права, многи људи, посебно припадници рањивих група, доживљавају вишеструку дискриминацију. Ово резултира повећаном жељом многих (посебно младих) људи у региону да емигрирају и погоршава потенцијалне друштвене и политичке конфронтације. Такође, припадници осетљивих група често немају довољно знања о социјалним правима и приступу социјалним услугама, образовању и здравственој заштити и углавном зависе од помоћи државе. Надлежне институције, а посебно локалне самоуправе, до сада нису биле у могућности да у довољној мери подрже ове људе и да створе адекватне услове за једнак приступ социјалним правима и социјалним услугама свим угроженим групама. Штавише, институције немају релевантне податке потребне за ангажовање у планирању и развоју политике засноване на доказима фокусиране на потребе ових група.</w:t>
      </w:r>
    </w:p>
    <w:p w14:paraId="562E18E6" w14:textId="0396E904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Укључивање посебно рањивих група је значајан елемент преговора о приступању ЕУ (нарочито Поглавље 23: Правосуђе и основна права и Поглавље 19: Социјална политика и запошљавање). Текући процес реформи и приближавања ЕУ је важан фактор сарадње и политичке стабилизације у југоисточној Европи. Спровођење правног оквира, политичких стратегија и акционих планова који гарантују свеобухватна економска и социјална права годинама стагнира. Имплементација Агенде 2030 и њених 17 развојних циљева, а посебно свеобухватног принципа „Никога не </w:t>
      </w:r>
      <w:r w:rsidR="00BD356E" w:rsidRPr="009B3D13">
        <w:rPr>
          <w:rFonts w:ascii="Arial" w:hAnsi="Arial" w:cs="Arial"/>
          <w:sz w:val="20"/>
          <w:szCs w:val="20"/>
        </w:rPr>
        <w:t>исзоставити</w:t>
      </w:r>
      <w:r w:rsidRPr="009B3D13">
        <w:rPr>
          <w:rFonts w:ascii="Arial" w:hAnsi="Arial" w:cs="Arial"/>
          <w:sz w:val="20"/>
          <w:szCs w:val="20"/>
        </w:rPr>
        <w:t>” (ЛНОБ), ужива мало пажње међу релевантним државним органима и споро напредује.</w:t>
      </w:r>
    </w:p>
    <w:p w14:paraId="417E0E0A" w14:textId="77C7809C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Кор</w:t>
      </w:r>
      <w:r w:rsidR="00C26A4D" w:rsidRPr="009B3D13">
        <w:rPr>
          <w:rFonts w:ascii="Arial" w:hAnsi="Arial" w:cs="Arial"/>
          <w:sz w:val="20"/>
          <w:szCs w:val="20"/>
        </w:rPr>
        <w:t>j</w:t>
      </w:r>
      <w:r w:rsidRPr="009B3D13">
        <w:rPr>
          <w:rFonts w:ascii="Arial" w:hAnsi="Arial" w:cs="Arial"/>
          <w:sz w:val="20"/>
          <w:szCs w:val="20"/>
        </w:rPr>
        <w:t>ени ситуације леже у недостатку надлежности, недовољних капацитета и финансијских средстава локалних самоуправа и других релевантних актера, као и недовољне сарадње између локалног и републичког нивоа и преко државних граница.</w:t>
      </w:r>
    </w:p>
    <w:p w14:paraId="1E60C774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01D06078" w14:textId="49B0964F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У том контексту, </w:t>
      </w:r>
      <w:r w:rsidR="00BD356E"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Pr="009B3D13">
        <w:rPr>
          <w:rFonts w:ascii="Arial" w:hAnsi="Arial" w:cs="Arial"/>
          <w:sz w:val="20"/>
          <w:szCs w:val="20"/>
        </w:rPr>
        <w:t> , тражи компетентну НВО/пружаоцу консултантских услуга који ће вршити друштвено мапирање користећи ГИЗ методологију у општини </w:t>
      </w:r>
      <w:r w:rsidR="00BD356E" w:rsidRPr="009B3D13">
        <w:rPr>
          <w:rFonts w:ascii="Arial" w:hAnsi="Arial" w:cs="Arial"/>
          <w:sz w:val="20"/>
          <w:szCs w:val="20"/>
        </w:rPr>
        <w:t>Добој</w:t>
      </w:r>
      <w:r w:rsidRPr="009B3D13">
        <w:rPr>
          <w:rFonts w:ascii="Arial" w:hAnsi="Arial" w:cs="Arial"/>
          <w:sz w:val="20"/>
          <w:szCs w:val="20"/>
        </w:rPr>
        <w:t>.</w:t>
      </w:r>
    </w:p>
    <w:p w14:paraId="32119F55" w14:textId="53E22295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Социјално мапирање ће бити спроведено у оквиру НАЛАС пројекта „Јачање локалних капацитета за имплементацију Агенде 2030 и принципа </w:t>
      </w:r>
      <w:r w:rsidR="00BD356E" w:rsidRPr="009B3D13">
        <w:rPr>
          <w:rFonts w:ascii="Arial" w:hAnsi="Arial" w:cs="Arial"/>
          <w:sz w:val="20"/>
          <w:szCs w:val="20"/>
        </w:rPr>
        <w:t>„Никога не изоставити</w:t>
      </w:r>
      <w:r w:rsidRPr="009B3D13">
        <w:rPr>
          <w:rFonts w:ascii="Arial" w:hAnsi="Arial" w:cs="Arial"/>
          <w:sz w:val="20"/>
          <w:szCs w:val="20"/>
        </w:rPr>
        <w:t>“, ко</w:t>
      </w:r>
      <w:r w:rsidR="00BD356E" w:rsidRPr="009B3D13">
        <w:rPr>
          <w:rFonts w:ascii="Arial" w:hAnsi="Arial" w:cs="Arial"/>
          <w:sz w:val="20"/>
          <w:szCs w:val="20"/>
        </w:rPr>
        <w:t>ме</w:t>
      </w:r>
      <w:r w:rsidRPr="009B3D13">
        <w:rPr>
          <w:rFonts w:ascii="Arial" w:hAnsi="Arial" w:cs="Arial"/>
          <w:sz w:val="20"/>
          <w:szCs w:val="20"/>
        </w:rPr>
        <w:t> </w:t>
      </w:r>
      <w:r w:rsidR="00BD356E"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Pr="009B3D13">
        <w:rPr>
          <w:rFonts w:ascii="Arial" w:hAnsi="Arial" w:cs="Arial"/>
          <w:sz w:val="20"/>
          <w:szCs w:val="20"/>
        </w:rPr>
        <w:t>, уз подршку ГИЗ-а </w:t>
      </w:r>
      <w:r w:rsidR="00BD356E" w:rsidRPr="009B3D13">
        <w:rPr>
          <w:rFonts w:ascii="Arial" w:hAnsi="Arial" w:cs="Arial"/>
          <w:sz w:val="20"/>
          <w:szCs w:val="20"/>
        </w:rPr>
        <w:t>д</w:t>
      </w:r>
      <w:r w:rsidRPr="009B3D13">
        <w:rPr>
          <w:rFonts w:ascii="Arial" w:hAnsi="Arial" w:cs="Arial"/>
          <w:sz w:val="20"/>
          <w:szCs w:val="20"/>
        </w:rPr>
        <w:t xml:space="preserve">оприноси </w:t>
      </w:r>
      <w:r w:rsidR="00BD356E" w:rsidRPr="009B3D13">
        <w:rPr>
          <w:rFonts w:ascii="Arial" w:hAnsi="Arial" w:cs="Arial"/>
          <w:sz w:val="20"/>
          <w:szCs w:val="20"/>
        </w:rPr>
        <w:t xml:space="preserve">путем </w:t>
      </w:r>
      <w:r w:rsidRPr="009B3D13">
        <w:rPr>
          <w:rFonts w:ascii="Arial" w:hAnsi="Arial" w:cs="Arial"/>
          <w:sz w:val="20"/>
          <w:szCs w:val="20"/>
        </w:rPr>
        <w:t>реализациј</w:t>
      </w:r>
      <w:r w:rsidR="00BD356E" w:rsidRPr="009B3D13">
        <w:rPr>
          <w:rFonts w:ascii="Arial" w:hAnsi="Arial" w:cs="Arial"/>
          <w:sz w:val="20"/>
          <w:szCs w:val="20"/>
        </w:rPr>
        <w:t>е</w:t>
      </w:r>
      <w:r w:rsidRPr="009B3D13">
        <w:rPr>
          <w:rFonts w:ascii="Arial" w:hAnsi="Arial" w:cs="Arial"/>
          <w:sz w:val="20"/>
          <w:szCs w:val="20"/>
        </w:rPr>
        <w:t xml:space="preserve"> пројекта „Социјална права за угрожене групе (СоРи )“ који спроводи ГИЗ, а наручило га је Федерално министарство за економску сарадњу и развој (БМЗ).</w:t>
      </w:r>
    </w:p>
    <w:p w14:paraId="691A3B26" w14:textId="190C94E4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Пројекат се бави недостатком институционалних капацитета, стручности и искуства локалних самоуправа и других релевантних актера да обезб</w:t>
      </w:r>
      <w:r w:rsidR="00BD356E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 xml:space="preserve">еде социјална, економска и културна људска права својих грађана, посебно рањивих група, у пет циљних економија Западног Балкана. Пројекат је фокусиран на </w:t>
      </w:r>
      <w:r w:rsidR="00BD356E" w:rsidRPr="009B3D13">
        <w:rPr>
          <w:rFonts w:ascii="Arial" w:hAnsi="Arial" w:cs="Arial"/>
          <w:sz w:val="20"/>
          <w:szCs w:val="20"/>
        </w:rPr>
        <w:t>примјену</w:t>
      </w:r>
      <w:r w:rsidRPr="009B3D13">
        <w:rPr>
          <w:rFonts w:ascii="Arial" w:hAnsi="Arial" w:cs="Arial"/>
          <w:sz w:val="20"/>
          <w:szCs w:val="20"/>
        </w:rPr>
        <w:t xml:space="preserve"> успешних приступа социјалној инклузији и развој и примену методологије социјалног мапирања за планирање и процесе доношења одлука на локалном нивоу.</w:t>
      </w:r>
    </w:p>
    <w:p w14:paraId="2E5C0549" w14:textId="6B82C14A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ГИЗ методологија за друштвено мапирање тестирана је у првом делу пројекта, тако да су искуства и лекције научене из те фазе коришћене у побољшању приступа и алата за истраживање. Поред тога, социјално мапирање у овој фази подршке локалним самоуправама са Западног Балкана биће спроведено прим</w:t>
      </w:r>
      <w:r w:rsidR="00BD356E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 xml:space="preserve">еном пеер-то-пеер размјене и приступа учењу под </w:t>
      </w:r>
      <w:r w:rsidRPr="009B3D13">
        <w:rPr>
          <w:rFonts w:ascii="Arial" w:hAnsi="Arial" w:cs="Arial"/>
          <w:sz w:val="20"/>
          <w:szCs w:val="20"/>
        </w:rPr>
        <w:lastRenderedPageBreak/>
        <w:t xml:space="preserve">називом </w:t>
      </w:r>
      <w:r w:rsidR="00BD356E" w:rsidRPr="009B3D13">
        <w:rPr>
          <w:rFonts w:ascii="Arial" w:hAnsi="Arial" w:cs="Arial"/>
          <w:sz w:val="20"/>
          <w:szCs w:val="20"/>
        </w:rPr>
        <w:t>Кластер учења</w:t>
      </w:r>
      <w:r w:rsidRPr="009B3D13">
        <w:rPr>
          <w:rFonts w:ascii="Arial" w:hAnsi="Arial" w:cs="Arial"/>
          <w:sz w:val="20"/>
          <w:szCs w:val="20"/>
        </w:rPr>
        <w:t xml:space="preserve"> о</w:t>
      </w:r>
      <w:r w:rsidR="00BD356E" w:rsidRPr="009B3D13">
        <w:rPr>
          <w:rFonts w:ascii="Arial" w:hAnsi="Arial" w:cs="Arial"/>
          <w:sz w:val="20"/>
          <w:szCs w:val="20"/>
        </w:rPr>
        <w:t xml:space="preserve"> социјалном мапирању</w:t>
      </w:r>
      <w:r w:rsidRPr="009B3D13">
        <w:rPr>
          <w:rFonts w:ascii="Arial" w:hAnsi="Arial" w:cs="Arial"/>
          <w:sz w:val="20"/>
          <w:szCs w:val="20"/>
        </w:rPr>
        <w:t xml:space="preserve">. Кластер за учење је успостављен и домаћин </w:t>
      </w:r>
      <w:r w:rsidR="00BD356E" w:rsidRPr="009B3D13">
        <w:rPr>
          <w:rFonts w:ascii="Arial" w:hAnsi="Arial" w:cs="Arial"/>
          <w:sz w:val="20"/>
          <w:szCs w:val="20"/>
        </w:rPr>
        <w:t xml:space="preserve">Кластера је </w:t>
      </w:r>
      <w:r w:rsidRPr="009B3D13">
        <w:rPr>
          <w:rFonts w:ascii="Arial" w:hAnsi="Arial" w:cs="Arial"/>
          <w:sz w:val="20"/>
          <w:szCs w:val="20"/>
        </w:rPr>
        <w:t>НАЛАС Секретаријат и поред разм</w:t>
      </w:r>
      <w:r w:rsidR="00BD356E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ене</w:t>
      </w:r>
      <w:r w:rsidR="00BD356E" w:rsidRPr="009B3D13">
        <w:rPr>
          <w:rFonts w:ascii="Arial" w:hAnsi="Arial" w:cs="Arial"/>
          <w:sz w:val="20"/>
          <w:szCs w:val="20"/>
        </w:rPr>
        <w:t xml:space="preserve"> искустава међу</w:t>
      </w:r>
      <w:r w:rsidRPr="009B3D13">
        <w:rPr>
          <w:rFonts w:ascii="Arial" w:hAnsi="Arial" w:cs="Arial"/>
          <w:sz w:val="20"/>
          <w:szCs w:val="20"/>
        </w:rPr>
        <w:t xml:space="preserve"> колега</w:t>
      </w:r>
      <w:r w:rsidR="00BD356E" w:rsidRPr="009B3D13">
        <w:rPr>
          <w:rFonts w:ascii="Arial" w:hAnsi="Arial" w:cs="Arial"/>
          <w:sz w:val="20"/>
          <w:szCs w:val="20"/>
        </w:rPr>
        <w:t>ма</w:t>
      </w:r>
      <w:r w:rsidRPr="009B3D13">
        <w:rPr>
          <w:rFonts w:ascii="Arial" w:hAnsi="Arial" w:cs="Arial"/>
          <w:sz w:val="20"/>
          <w:szCs w:val="20"/>
        </w:rPr>
        <w:t xml:space="preserve"> ће обезб</w:t>
      </w:r>
      <w:r w:rsidR="00BD356E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едити техничку помоћ (од стране Ресурсног лица) одабраној НВО и пилот општини у спровођењу социјалног мапирања.</w:t>
      </w:r>
    </w:p>
    <w:p w14:paraId="0941E5E7" w14:textId="77C87D15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401D859E" w14:textId="77777777" w:rsidR="00030BCA" w:rsidRPr="009B3D13" w:rsidRDefault="00030BCA" w:rsidP="009B3D1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479BC8CD" w14:textId="45A69709" w:rsidR="00030BCA" w:rsidRPr="009B3D13" w:rsidRDefault="00BD356E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 xml:space="preserve">Општи </w:t>
      </w:r>
      <w:r w:rsidR="00030BCA" w:rsidRPr="009B3D13">
        <w:rPr>
          <w:rFonts w:ascii="Arial" w:hAnsi="Arial" w:cs="Arial"/>
          <w:b/>
          <w:bCs/>
          <w:sz w:val="20"/>
          <w:szCs w:val="20"/>
        </w:rPr>
        <w:t xml:space="preserve"> и </w:t>
      </w:r>
      <w:r w:rsidRPr="009B3D13">
        <w:rPr>
          <w:rFonts w:ascii="Arial" w:hAnsi="Arial" w:cs="Arial"/>
          <w:b/>
          <w:bCs/>
          <w:sz w:val="20"/>
          <w:szCs w:val="20"/>
        </w:rPr>
        <w:t xml:space="preserve">специфични </w:t>
      </w:r>
      <w:r w:rsidR="00030BCA" w:rsidRPr="009B3D13">
        <w:rPr>
          <w:rFonts w:ascii="Arial" w:hAnsi="Arial" w:cs="Arial"/>
          <w:b/>
          <w:bCs/>
          <w:sz w:val="20"/>
          <w:szCs w:val="20"/>
        </w:rPr>
        <w:t>циљеви задатка</w:t>
      </w:r>
    </w:p>
    <w:p w14:paraId="3E734879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67B0284A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Општи циљ задатка је да допринесе социјалној инклузији рањивих група, побољшању квалитета живота као и подстицању друштвене кохезије на локалном нивоу промовишући локализацију Агенде 2030 и њених циљева, посебно, Не остављајте никога иза себе – ЛНО принцип на општинском нивоу.</w:t>
      </w:r>
    </w:p>
    <w:p w14:paraId="6C069305" w14:textId="60B9FDDA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Специфични циљеви овог задатка су:</w:t>
      </w:r>
    </w:p>
    <w:p w14:paraId="5343157C" w14:textId="5A4C7A3F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Доприн</w:t>
      </w:r>
      <w:r w:rsidR="00BD356E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ети бољем осмишљавању политика социјалне заштите за угрожене групе</w:t>
      </w:r>
    </w:p>
    <w:p w14:paraId="4F9C1AD3" w14:textId="42FAABDD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Доприн</w:t>
      </w:r>
      <w:r w:rsidR="00BD356E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ети препознавању и интеграцији Агенде 2030 и принципа ЛНОБ-а у локални програм социјалне заштите</w:t>
      </w:r>
    </w:p>
    <w:p w14:paraId="32BDF642" w14:textId="1AB548AC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Подржите општину </w:t>
      </w:r>
      <w:r w:rsidR="00BD356E" w:rsidRPr="009B3D13">
        <w:rPr>
          <w:rFonts w:ascii="Arial" w:hAnsi="Arial" w:cs="Arial"/>
          <w:sz w:val="20"/>
          <w:szCs w:val="20"/>
        </w:rPr>
        <w:t xml:space="preserve">Добој </w:t>
      </w:r>
      <w:r w:rsidRPr="009B3D13">
        <w:rPr>
          <w:rFonts w:ascii="Arial" w:hAnsi="Arial" w:cs="Arial"/>
          <w:sz w:val="20"/>
          <w:szCs w:val="20"/>
        </w:rPr>
        <w:t>у прим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ени методологије друштвеног мапирања коју је разрадио ГИЗ у координацији са особљем локалне самоуправе, кроз приступ кластера учења</w:t>
      </w:r>
    </w:p>
    <w:p w14:paraId="3C9D0124" w14:textId="3B5ABEE6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Подржати општину </w:t>
      </w:r>
      <w:r w:rsidR="00C26A4D" w:rsidRPr="009B3D13">
        <w:rPr>
          <w:rFonts w:ascii="Arial" w:hAnsi="Arial" w:cs="Arial"/>
          <w:sz w:val="20"/>
          <w:szCs w:val="20"/>
        </w:rPr>
        <w:t>Добој</w:t>
      </w:r>
      <w:r w:rsidRPr="009B3D13">
        <w:rPr>
          <w:rFonts w:ascii="Arial" w:hAnsi="Arial" w:cs="Arial"/>
          <w:sz w:val="20"/>
          <w:szCs w:val="20"/>
        </w:rPr>
        <w:t> у препознавању приоритетних СДГс на основу налаза социјалних мапирања, укључујући дефинисање одговарајућих циљева и укључивање у одговарајући програм социјалне заштите</w:t>
      </w:r>
    </w:p>
    <w:p w14:paraId="6E41A0A3" w14:textId="5D75F73A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Задатак се састоји од активности које се фокусирају на имплементацију методологије социјалног мапирања коју је разрадио ГИЗ, кроз и уз подршку приступа </w:t>
      </w:r>
      <w:r w:rsidR="00915153" w:rsidRPr="009B3D13">
        <w:rPr>
          <w:rFonts w:ascii="Arial" w:hAnsi="Arial" w:cs="Arial"/>
          <w:sz w:val="20"/>
          <w:szCs w:val="20"/>
        </w:rPr>
        <w:t>К</w:t>
      </w:r>
      <w:r w:rsidRPr="009B3D13">
        <w:rPr>
          <w:rFonts w:ascii="Arial" w:hAnsi="Arial" w:cs="Arial"/>
          <w:sz w:val="20"/>
          <w:szCs w:val="20"/>
        </w:rPr>
        <w:t>ластера учења, у координацији и сарадњи са особљем из општине </w:t>
      </w:r>
      <w:r w:rsidR="00915153" w:rsidRPr="009B3D13">
        <w:rPr>
          <w:rFonts w:ascii="Arial" w:hAnsi="Arial" w:cs="Arial"/>
          <w:sz w:val="20"/>
          <w:szCs w:val="20"/>
        </w:rPr>
        <w:t>Добој</w:t>
      </w:r>
      <w:r w:rsidRPr="009B3D13">
        <w:rPr>
          <w:rFonts w:ascii="Arial" w:hAnsi="Arial" w:cs="Arial"/>
          <w:sz w:val="20"/>
          <w:szCs w:val="20"/>
        </w:rPr>
        <w:t> .</w:t>
      </w:r>
    </w:p>
    <w:p w14:paraId="66BC6FE5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661D8692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Одговорности и резултати</w:t>
      </w:r>
    </w:p>
    <w:p w14:paraId="145B90B2" w14:textId="3AA5B34E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Одговорности пружаоца услуга су следеће:</w:t>
      </w:r>
    </w:p>
    <w:p w14:paraId="17CAA8E0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Учешће у кластеру учења друштвеног мапирања</w:t>
      </w:r>
    </w:p>
    <w:p w14:paraId="7E314DBE" w14:textId="06135904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У смислу дизајна кластера учења о друштвеном мапирању, он се састоји од регионалних догађаја размене и два периода између њих – концептуализације и периода прим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ене.</w:t>
      </w:r>
    </w:p>
    <w:p w14:paraId="448068A3" w14:textId="67EE7C80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У оквиру кластера учења о друштвеном мапирању биће одржана три регионална догађаја размене. Планирано је да први и други регионални догађаји буду одржани у формату једнодневних онлајн догађаја, док је планирано да се трећи догађај разм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ене реализује у формату догађаја лицем у лице, све у доле наведеном временском оквиру.</w:t>
      </w:r>
    </w:p>
    <w:p w14:paraId="0D3AFD60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Виши стручњак изабране НВО/пружаоца консултантских услуга ће учествовати на свим догађајима кластера учења.</w:t>
      </w:r>
    </w:p>
    <w:p w14:paraId="2B16FC48" w14:textId="38E9EA49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Израда Концепта и Акционог плана за спровођење социјалног мапирања на територији општине </w:t>
      </w:r>
      <w:r w:rsidR="00915153" w:rsidRPr="009B3D13">
        <w:rPr>
          <w:rFonts w:ascii="Arial" w:hAnsi="Arial" w:cs="Arial"/>
          <w:sz w:val="20"/>
          <w:szCs w:val="20"/>
        </w:rPr>
        <w:t>Добој</w:t>
      </w:r>
    </w:p>
    <w:p w14:paraId="2BD916AC" w14:textId="2B5932B6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На основу упутстава датих у оквиру првог Регионалног догађаја размене, виши стручњак из изабране НВО/пружаоца консултантских услуга у блиским консултацијама са представницима општине </w:t>
      </w:r>
      <w:r w:rsidR="00915153" w:rsidRPr="009B3D13">
        <w:rPr>
          <w:rFonts w:ascii="Arial" w:hAnsi="Arial" w:cs="Arial"/>
          <w:sz w:val="20"/>
          <w:szCs w:val="20"/>
        </w:rPr>
        <w:t xml:space="preserve">Добој </w:t>
      </w:r>
      <w:r w:rsidRPr="009B3D13">
        <w:rPr>
          <w:rFonts w:ascii="Arial" w:hAnsi="Arial" w:cs="Arial"/>
          <w:sz w:val="20"/>
          <w:szCs w:val="20"/>
        </w:rPr>
        <w:t> ће развити Концепт за спровођење социјалног мапирања, укључујући и Акциони план. Концепт ће се развијати у оквиру периода Концептуализације.</w:t>
      </w:r>
    </w:p>
    <w:p w14:paraId="42478705" w14:textId="610A3CC8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lastRenderedPageBreak/>
        <w:t>Консултације са Општином </w:t>
      </w:r>
      <w:bookmarkStart w:id="0" w:name="_Hlk62204615"/>
      <w:r w:rsidR="00915153" w:rsidRPr="009B3D13">
        <w:rPr>
          <w:rFonts w:ascii="Arial" w:hAnsi="Arial" w:cs="Arial"/>
          <w:sz w:val="20"/>
          <w:szCs w:val="20"/>
        </w:rPr>
        <w:t xml:space="preserve">Добој </w:t>
      </w:r>
      <w:r w:rsidRPr="009B3D13">
        <w:rPr>
          <w:rFonts w:ascii="Arial" w:hAnsi="Arial" w:cs="Arial"/>
          <w:sz w:val="20"/>
          <w:szCs w:val="20"/>
        </w:rPr>
        <w:t>биће фокусиране на обим социјалног мапирања за одабрану угрожену групу,</w:t>
      </w:r>
      <w:bookmarkEnd w:id="0"/>
      <w:r w:rsidRPr="009B3D13">
        <w:rPr>
          <w:rFonts w:ascii="Arial" w:hAnsi="Arial" w:cs="Arial"/>
          <w:sz w:val="20"/>
          <w:szCs w:val="20"/>
        </w:rPr>
        <w:t> укључујући дефинисање узорка за поднесену анкету, број фокус група и интервјуа са заинтересованим странама који ће бити спроведени у складу са општинским приоритетима, националним правни оквир, као и расположиво време и средства за имплементацију предвиђена пројектом.</w:t>
      </w:r>
    </w:p>
    <w:p w14:paraId="4D13B00B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У блиској сарадњи са општином, виши стручњак ће израдити детаљан акциони план за спровођење социјалног мапирања и анкетирања.</w:t>
      </w:r>
    </w:p>
    <w:p w14:paraId="07557F0D" w14:textId="60CAAFA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Ресурсна особа коју ангажује НАЛАС Секретаријат ће дати стручно мишљење и упутства о концептима и акционим плановима. Концепти (улоге и одговорности, инструменти за прикупљање података) и акциони план консолидовани након повратних информација од колега на другом догађају разм</w:t>
      </w:r>
      <w:r w:rsidR="00915153" w:rsidRPr="009B3D13">
        <w:rPr>
          <w:rFonts w:ascii="Arial" w:hAnsi="Arial" w:cs="Arial"/>
          <w:sz w:val="20"/>
          <w:szCs w:val="20"/>
        </w:rPr>
        <w:t>j</w:t>
      </w:r>
      <w:r w:rsidRPr="009B3D13">
        <w:rPr>
          <w:rFonts w:ascii="Arial" w:hAnsi="Arial" w:cs="Arial"/>
          <w:sz w:val="20"/>
          <w:szCs w:val="20"/>
        </w:rPr>
        <w:t>ене и подршке коју пружа Ресурсна особа ће се користити у периоду за пријаву</w:t>
      </w:r>
    </w:p>
    <w:p w14:paraId="75F7BC28" w14:textId="5AC18231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Спровођење процеса друштвеног мапирања у оквиру периода пријаве. Социјално мапирање ће бити спроведено на лицу места у складу са ГИЗ методологијом и упитницима који су разрађени и подељени НВО/пружаоцу консултантских услуга на првом Регионалном догађају размене. Пружалац услуга и виши експерт морају да обезб</w:t>
      </w:r>
      <w:r w:rsidR="00915153" w:rsidRPr="009B3D13">
        <w:rPr>
          <w:rFonts w:ascii="Arial" w:hAnsi="Arial" w:cs="Arial"/>
          <w:sz w:val="20"/>
          <w:szCs w:val="20"/>
        </w:rPr>
        <w:t>j</w:t>
      </w:r>
      <w:r w:rsidRPr="009B3D13">
        <w:rPr>
          <w:rFonts w:ascii="Arial" w:hAnsi="Arial" w:cs="Arial"/>
          <w:sz w:val="20"/>
          <w:szCs w:val="20"/>
        </w:rPr>
        <w:t>еде да се релевантно знање о методологији друштвеног мапирања преноси на тим теренских анкетара.</w:t>
      </w:r>
    </w:p>
    <w:p w14:paraId="3BFA51B4" w14:textId="630EF710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Анализа података и израда Извештаја о друштвеном мапирању . Током другог догађаја регионалне размене, одабрана НВО/пружалац консултантских услуга ће добити упутства и шаблоне за анализу података и припрему извештаја о друштвеном мапирању. Подаци добијени из теренске активности друштвеног мапирања у општини </w:t>
      </w:r>
      <w:r w:rsidR="00915153" w:rsidRPr="009B3D13">
        <w:rPr>
          <w:rFonts w:ascii="Arial" w:hAnsi="Arial" w:cs="Arial"/>
          <w:sz w:val="20"/>
          <w:szCs w:val="20"/>
        </w:rPr>
        <w:t xml:space="preserve">Добој </w:t>
      </w:r>
      <w:r w:rsidRPr="009B3D13">
        <w:rPr>
          <w:rFonts w:ascii="Arial" w:hAnsi="Arial" w:cs="Arial"/>
          <w:sz w:val="20"/>
          <w:szCs w:val="20"/>
        </w:rPr>
        <w:t>биће обрађени и анализирани наглашавајући кључне налазе и препоруке НЛОБ-а које треба консултовати и усагласити са општинским званичницима. У оквиру периода за пријаву, НВО/пружалац консултантских услуга ће добити техничку помоћ од Ресурсног лица, посебно см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ернице за припрему Изв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ештаја о друштвеном мапирању.</w:t>
      </w:r>
    </w:p>
    <w:p w14:paraId="0D1D33F2" w14:textId="502902F8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Учешће на трећем Регионалном догађају разм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ене који ће се одржати почетком јуна 2022. године и идеално у формату лицем у лице. Циљ би био да се заокруже искуства и прикажу резултати из мапирања, као и планови о томе како интегрисати податке ЛНОБ-а у предстојећу израду стратегија социјалне заштите.</w:t>
      </w:r>
    </w:p>
    <w:p w14:paraId="345E7E51" w14:textId="425DE465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Пружалац услуга обезбеђује општу координацију активности и даље блиску сарадњу и координацију са </w:t>
      </w:r>
      <w:r w:rsidR="00915153" w:rsidRPr="009B3D13">
        <w:rPr>
          <w:rFonts w:ascii="Arial" w:hAnsi="Arial" w:cs="Arial"/>
          <w:sz w:val="20"/>
          <w:szCs w:val="20"/>
        </w:rPr>
        <w:t xml:space="preserve">Савезом општина и градова Републике Српске </w:t>
      </w:r>
      <w:r w:rsidRPr="009B3D13">
        <w:rPr>
          <w:rFonts w:ascii="Arial" w:hAnsi="Arial" w:cs="Arial"/>
          <w:sz w:val="20"/>
          <w:szCs w:val="20"/>
        </w:rPr>
        <w:t>и Општином </w:t>
      </w:r>
      <w:r w:rsidR="00915153" w:rsidRPr="009B3D13">
        <w:rPr>
          <w:rFonts w:ascii="Arial" w:hAnsi="Arial" w:cs="Arial"/>
          <w:sz w:val="20"/>
          <w:szCs w:val="20"/>
        </w:rPr>
        <w:t>Добој</w:t>
      </w:r>
      <w:r w:rsidRPr="009B3D13">
        <w:rPr>
          <w:rFonts w:ascii="Arial" w:hAnsi="Arial" w:cs="Arial"/>
          <w:sz w:val="20"/>
          <w:szCs w:val="20"/>
        </w:rPr>
        <w:t> . Ово подразумева брзу, транспарентну и редовну координацију са партнерима за имплементацију пројекта и сарадњу како би се обезбедио ефикасан и д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елотворан допринос друштвеног мапирања целокупном процесу имплементације пројекта.</w:t>
      </w:r>
    </w:p>
    <w:p w14:paraId="2820B422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 </w:t>
      </w:r>
    </w:p>
    <w:p w14:paraId="09AB3381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Испорука:</w:t>
      </w:r>
    </w:p>
    <w:p w14:paraId="07E3835B" w14:textId="270FBD93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3.1.                   Учешће и допринос сва три регионална догађаја разм</w:t>
      </w:r>
      <w:r w:rsidR="00915153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ене кластера учења о друштвеном мапирању.</w:t>
      </w:r>
    </w:p>
    <w:p w14:paraId="3E32E2F8" w14:textId="573C4836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3.2.                   Израда концепта за спровођење социјалног мапирања дефинисањем инструмената прикупљања података и обима истраживања, узорка за теренско истраживање са фокусом на угрожену групу. Друштвено мапирање ће се спровести у координацији са Општином </w:t>
      </w:r>
      <w:r w:rsidR="00915153" w:rsidRPr="009B3D13">
        <w:rPr>
          <w:rFonts w:ascii="Arial" w:hAnsi="Arial" w:cs="Arial"/>
          <w:sz w:val="20"/>
          <w:szCs w:val="20"/>
        </w:rPr>
        <w:t>Добој</w:t>
      </w:r>
    </w:p>
    <w:p w14:paraId="413A24AD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3.3.                   Израђен акциони план за спровођење процеса социјалног мапирања.</w:t>
      </w:r>
    </w:p>
    <w:p w14:paraId="6E9DDFDB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3.4.                   Ангажован и обучен тим теренских анкетара.</w:t>
      </w:r>
    </w:p>
    <w:p w14:paraId="39A1BAB0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3.5.                   Социјално мапирање спроведено у складу са методологијом и на основу резултата под 3.2 и 3.3.</w:t>
      </w:r>
    </w:p>
    <w:p w14:paraId="0C83BB98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lastRenderedPageBreak/>
        <w:t>3.6.                   </w:t>
      </w:r>
      <w:bookmarkStart w:id="1" w:name="_Hlk61342182"/>
      <w:r w:rsidRPr="009B3D13">
        <w:rPr>
          <w:rFonts w:ascii="Arial" w:hAnsi="Arial" w:cs="Arial"/>
          <w:sz w:val="20"/>
          <w:szCs w:val="20"/>
        </w:rPr>
        <w:t>Извештај социјалног мапирања је направљен са главним налазима, закључцима и препорукама које су одобрили општински званичници.</w:t>
      </w:r>
      <w:bookmarkEnd w:id="1"/>
    </w:p>
    <w:p w14:paraId="34C07EE6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57D11EBC" w14:textId="0A6A2DD4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НВО/пружалац консултантских услуга је у обавези да координира све активности овог Пројектног задатка кроз редовну комуникацију са </w:t>
      </w:r>
      <w:r w:rsidR="00915153" w:rsidRPr="009B3D13">
        <w:rPr>
          <w:rFonts w:ascii="Arial" w:hAnsi="Arial" w:cs="Arial"/>
          <w:sz w:val="20"/>
          <w:szCs w:val="20"/>
        </w:rPr>
        <w:t xml:space="preserve">Савезом општина и градова РС </w:t>
      </w:r>
      <w:r w:rsidRPr="009B3D13">
        <w:rPr>
          <w:rFonts w:ascii="Arial" w:hAnsi="Arial" w:cs="Arial"/>
          <w:sz w:val="20"/>
          <w:szCs w:val="20"/>
        </w:rPr>
        <w:t>и општинским особљем одговорним за социјално мапирање.</w:t>
      </w:r>
    </w:p>
    <w:p w14:paraId="0C9502B1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4B950576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2EFF4C72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Временски оквир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943"/>
        <w:gridCol w:w="2015"/>
      </w:tblGrid>
      <w:tr w:rsidR="00030BCA" w:rsidRPr="009B3D13" w14:paraId="679C6979" w14:textId="77777777" w:rsidTr="00030BCA">
        <w:trPr>
          <w:trHeight w:val="624"/>
        </w:trPr>
        <w:tc>
          <w:tcPr>
            <w:tcW w:w="439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247D52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Активност</w:t>
            </w:r>
          </w:p>
        </w:tc>
        <w:tc>
          <w:tcPr>
            <w:tcW w:w="1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E86656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Датум</w:t>
            </w:r>
          </w:p>
          <w:p w14:paraId="63AAF03E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CF763B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Датум</w:t>
            </w:r>
          </w:p>
          <w:p w14:paraId="44F78B00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До</w:t>
            </w:r>
          </w:p>
        </w:tc>
      </w:tr>
      <w:tr w:rsidR="00030BCA" w:rsidRPr="009B3D13" w14:paraId="0C94FB04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872510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Испорука регионалног догађаја размене 1 кластера учења на мрежи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A5DC69" w14:textId="58EB1F9A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16</w:t>
            </w:r>
            <w:r w:rsidR="000C4DA1" w:rsidRPr="009B3D13">
              <w:rPr>
                <w:rFonts w:ascii="Arial" w:hAnsi="Arial" w:cs="Arial"/>
                <w:sz w:val="20"/>
                <w:szCs w:val="20"/>
              </w:rPr>
              <w:t>.нов 21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057CE4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BCA" w:rsidRPr="009B3D13" w14:paraId="570895AA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6E872B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Период концептуализације/Први нацрт концепта и акционог плана достављен РП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4457BD" w14:textId="678230D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17.</w:t>
            </w:r>
            <w:r w:rsidR="000C4DA1" w:rsidRPr="009B3D13">
              <w:rPr>
                <w:rFonts w:ascii="Arial" w:hAnsi="Arial" w:cs="Arial"/>
                <w:sz w:val="20"/>
                <w:szCs w:val="20"/>
              </w:rPr>
              <w:t>нов 21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E69C58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8-Дец-21</w:t>
            </w:r>
          </w:p>
        </w:tc>
      </w:tr>
      <w:tr w:rsidR="00030BCA" w:rsidRPr="009B3D13" w14:paraId="1D6E1C79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F626F59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Повратне информације о концептима и акционим плановима од стране РП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56AC4E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9-Дец-21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1D19A8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28-јан-22</w:t>
            </w:r>
          </w:p>
        </w:tc>
      </w:tr>
      <w:tr w:rsidR="00030BCA" w:rsidRPr="009B3D13" w14:paraId="7CD683B4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4470AA7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Припрема и достављање консолидованих концепата о СМ од стране НВО и ЛСУ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4706117" w14:textId="5C0BDA4F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24</w:t>
            </w:r>
            <w:r w:rsidR="000C4DA1" w:rsidRPr="009B3D13">
              <w:rPr>
                <w:rFonts w:ascii="Arial" w:hAnsi="Arial" w:cs="Arial"/>
                <w:sz w:val="20"/>
                <w:szCs w:val="20"/>
              </w:rPr>
              <w:t>.Дец 21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6498093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4-феб-22</w:t>
            </w:r>
          </w:p>
        </w:tc>
      </w:tr>
      <w:tr w:rsidR="00030BCA" w:rsidRPr="009B3D13" w14:paraId="3DCF5C26" w14:textId="77777777" w:rsidTr="00030BCA">
        <w:trPr>
          <w:trHeight w:val="669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879DC8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Ангажовање анкетара и припрема материјала за мапирање (штампање упитника итд.)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9BCD235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24-Јан-22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D8F8D9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14-феб-22</w:t>
            </w:r>
          </w:p>
        </w:tc>
      </w:tr>
      <w:tr w:rsidR="00030BCA" w:rsidRPr="009B3D13" w14:paraId="308994A5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0EE3F0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Испорука догађаја регионалне размене кластера учења 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4B48A0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10-феб-22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2E052D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0BCA" w:rsidRPr="009B3D13" w14:paraId="4F89C11B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185D2D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Трансфер радионица за анкетаре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BB5C05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14-феб-22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C5E908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22-феб-22</w:t>
            </w:r>
          </w:p>
        </w:tc>
      </w:tr>
      <w:tr w:rsidR="00030BCA" w:rsidRPr="009B3D13" w14:paraId="44747B04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C2038B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Период пријаве - спровођење социјалног мапирања и израда Извештаја о СМ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0EEA6D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14-феб-22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44260D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25-Мар-22</w:t>
            </w:r>
          </w:p>
        </w:tc>
      </w:tr>
      <w:tr w:rsidR="00030BCA" w:rsidRPr="009B3D13" w14:paraId="21343FFE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3A02E6E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Припрема извештаја о друштвеном мапирању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2213F7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15-Мар-22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D64DB0B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3-Апр-22</w:t>
            </w:r>
          </w:p>
        </w:tc>
      </w:tr>
      <w:tr w:rsidR="00030BCA" w:rsidRPr="009B3D13" w14:paraId="0306776B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87A4A6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Повратне информације о извештајима о СМ од стране Ресурсног лица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C4690B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4-Апр-22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FEA4D6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9. мај-22</w:t>
            </w:r>
          </w:p>
        </w:tc>
      </w:tr>
      <w:tr w:rsidR="00030BCA" w:rsidRPr="009B3D13" w14:paraId="1C0E2F6C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1FF6E6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Финализација Извештаја о СМ, на основу повратних информација РП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4FA3C9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11-Апр-22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4B126A" w14:textId="45DA4994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16 мај</w:t>
            </w:r>
            <w:r w:rsidR="000C4DA1" w:rsidRPr="009B3D13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</w:tr>
      <w:tr w:rsidR="00030BCA" w:rsidRPr="009B3D13" w14:paraId="29A81D72" w14:textId="77777777" w:rsidTr="00030BCA">
        <w:trPr>
          <w:trHeight w:val="624"/>
        </w:trPr>
        <w:tc>
          <w:tcPr>
            <w:tcW w:w="4393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3DFD93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Испорука догађаја регионалне размене кластера учења 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35EB36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2-Јун-22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F8D454B" w14:textId="77777777" w:rsidR="00030BCA" w:rsidRPr="009B3D13" w:rsidRDefault="00030BCA" w:rsidP="009B3D13">
            <w:pPr>
              <w:rPr>
                <w:rFonts w:ascii="Arial" w:hAnsi="Arial" w:cs="Arial"/>
                <w:sz w:val="20"/>
                <w:szCs w:val="20"/>
              </w:rPr>
            </w:pPr>
            <w:r w:rsidRPr="009B3D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17E7808" w14:textId="487EB711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Предложени датуми су оквирни и коначна одлука о датумима биће донета у консултацији са </w:t>
      </w:r>
      <w:r w:rsidR="0008361F" w:rsidRPr="009B3D13">
        <w:rPr>
          <w:rFonts w:ascii="Arial" w:hAnsi="Arial" w:cs="Arial"/>
          <w:sz w:val="20"/>
          <w:szCs w:val="20"/>
        </w:rPr>
        <w:t>савезом општина и градова</w:t>
      </w:r>
      <w:r w:rsidRPr="009B3D13">
        <w:rPr>
          <w:rFonts w:ascii="Arial" w:hAnsi="Arial" w:cs="Arial"/>
          <w:sz w:val="20"/>
          <w:szCs w:val="20"/>
        </w:rPr>
        <w:t xml:space="preserve"> и Секретаријатом НАЛАС-а.</w:t>
      </w:r>
    </w:p>
    <w:p w14:paraId="5BCF87AC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Концепт услуге, структура тима и профил пружаоца услуга</w:t>
      </w:r>
    </w:p>
    <w:p w14:paraId="4394B73D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3B466C43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lastRenderedPageBreak/>
        <w:t>5.1.         </w:t>
      </w:r>
      <w:r w:rsidRPr="009B3D13">
        <w:rPr>
          <w:rFonts w:ascii="Arial" w:hAnsi="Arial" w:cs="Arial"/>
          <w:b/>
          <w:bCs/>
          <w:sz w:val="20"/>
          <w:szCs w:val="20"/>
        </w:rPr>
        <w:t>Концепт услуге</w:t>
      </w:r>
    </w:p>
    <w:p w14:paraId="17B41CA9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73BC3C75" w14:textId="4D1C55ED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Социјално мапирање је метод који обично користе социјални радници и други професионалци како би мапирали дистрибуцију социо-економских ресурса (нпр. доступност здравствених услуга, социјалних услуга или непрофитних пружалаца услуга у датој локалној заједници) као и прикупљање података о потребама заосталих група (рањивих група) које живе у локалној заједници. ГИЗ је надоградио овај концепт интеграцијом принципа Не остављајте никога иза </w:t>
      </w:r>
      <w:r w:rsidR="0008361F" w:rsidRPr="009B3D13">
        <w:rPr>
          <w:rFonts w:ascii="Arial" w:hAnsi="Arial" w:cs="Arial"/>
          <w:sz w:val="20"/>
          <w:szCs w:val="20"/>
        </w:rPr>
        <w:t xml:space="preserve">себе </w:t>
      </w:r>
      <w:r w:rsidRPr="009B3D13">
        <w:rPr>
          <w:rFonts w:ascii="Arial" w:hAnsi="Arial" w:cs="Arial"/>
          <w:sz w:val="20"/>
          <w:szCs w:val="20"/>
        </w:rPr>
        <w:t>(ЛНОБ) у своју тренутну методологију. Очекивања од ове унапређене методологије су да ће омогућити општинама и другим институцијама да разумеју не само ко су рањиве групе, већ и које су њихове потребе (како би их боље решиле) и штавише да разумеју који од фактора ризика утичу на њих. углавном. Разумевањем основних узрока сложених друштвених питања, општине би тада могле да предложе циљаније мере и фокусирају се на најхитнија питања. Штавише, очекује се да прикупљени подаци буду интегрисани у локалне планове/програме социјалне заштите и да буду усклађени са Циљевима одрживог развоја и Агендом 2030. </w:t>
      </w:r>
    </w:p>
    <w:p w14:paraId="17685622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18BD131F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5.2.         </w:t>
      </w:r>
      <w:r w:rsidRPr="009B3D13">
        <w:rPr>
          <w:rFonts w:ascii="Arial" w:hAnsi="Arial" w:cs="Arial"/>
          <w:b/>
          <w:bCs/>
          <w:sz w:val="20"/>
          <w:szCs w:val="20"/>
        </w:rPr>
        <w:t>Структура тима</w:t>
      </w:r>
    </w:p>
    <w:p w14:paraId="28934BA7" w14:textId="66C9B87E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НВО/пружалац консултантских услуга треба да обезб</w:t>
      </w:r>
      <w:r w:rsidR="0008361F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еди 1 вишег стручњака , који ће бити одговоран за спровођење социјалног мапирања у општини </w:t>
      </w:r>
      <w:r w:rsidR="0008361F" w:rsidRPr="009B3D13">
        <w:rPr>
          <w:rFonts w:ascii="Arial" w:hAnsi="Arial" w:cs="Arial"/>
          <w:sz w:val="20"/>
          <w:szCs w:val="20"/>
        </w:rPr>
        <w:t>Добој</w:t>
      </w:r>
      <w:r w:rsidRPr="009B3D13">
        <w:rPr>
          <w:rFonts w:ascii="Arial" w:hAnsi="Arial" w:cs="Arial"/>
          <w:sz w:val="20"/>
          <w:szCs w:val="20"/>
        </w:rPr>
        <w:t>, водити групу анкетара на терену , анализирати прикупљене податке и припремити Извештај о друштвеном мапирању у консултацији са општинско особље. Пружалац услуга обезбеђује располагање групи анкетара на терену.</w:t>
      </w:r>
    </w:p>
    <w:p w14:paraId="35CA12C5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243EE5E3" w14:textId="7623C9F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Виши стручњак је одговоран за општу координацију свих активности у вези са спровођењем и применом методологије социјалног мапирања у општини </w:t>
      </w:r>
      <w:bookmarkStart w:id="2" w:name="_Hlk58505739"/>
      <w:r w:rsidR="0008361F" w:rsidRPr="009B3D13">
        <w:rPr>
          <w:rFonts w:ascii="Arial" w:hAnsi="Arial" w:cs="Arial"/>
          <w:sz w:val="20"/>
          <w:szCs w:val="20"/>
        </w:rPr>
        <w:t>Добој</w:t>
      </w:r>
      <w:r w:rsidRPr="009B3D13">
        <w:rPr>
          <w:rFonts w:ascii="Arial" w:hAnsi="Arial" w:cs="Arial"/>
          <w:sz w:val="20"/>
          <w:szCs w:val="20"/>
        </w:rPr>
        <w:t>. </w:t>
      </w:r>
      <w:bookmarkEnd w:id="2"/>
      <w:r w:rsidRPr="009B3D13">
        <w:rPr>
          <w:rFonts w:ascii="Arial" w:hAnsi="Arial" w:cs="Arial"/>
          <w:sz w:val="20"/>
          <w:szCs w:val="20"/>
        </w:rPr>
        <w:t>Виши експерт ће деловати као фокусна тачка између </w:t>
      </w:r>
      <w:r w:rsidR="0008361F" w:rsidRPr="009B3D13">
        <w:rPr>
          <w:rFonts w:ascii="Arial" w:hAnsi="Arial" w:cs="Arial"/>
          <w:sz w:val="20"/>
          <w:szCs w:val="20"/>
        </w:rPr>
        <w:t>Савеза општина и градова РС</w:t>
      </w:r>
      <w:r w:rsidRPr="009B3D13">
        <w:rPr>
          <w:rFonts w:ascii="Arial" w:hAnsi="Arial" w:cs="Arial"/>
          <w:sz w:val="20"/>
          <w:szCs w:val="20"/>
        </w:rPr>
        <w:t> и одабраног пружаоца консултантских услуга.</w:t>
      </w:r>
    </w:p>
    <w:p w14:paraId="1C05F289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2B3626AC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5.3.         </w:t>
      </w:r>
      <w:r w:rsidRPr="009B3D13">
        <w:rPr>
          <w:rFonts w:ascii="Arial" w:hAnsi="Arial" w:cs="Arial"/>
          <w:b/>
          <w:bCs/>
          <w:sz w:val="20"/>
          <w:szCs w:val="20"/>
        </w:rPr>
        <w:t>Профили</w:t>
      </w:r>
    </w:p>
    <w:p w14:paraId="5776511A" w14:textId="0B120AC6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5.3.1    Профил НВО /</w:t>
      </w:r>
      <w:r w:rsidR="0008361F" w:rsidRPr="009B3D13">
        <w:rPr>
          <w:rFonts w:ascii="Arial" w:hAnsi="Arial" w:cs="Arial"/>
          <w:sz w:val="20"/>
          <w:szCs w:val="20"/>
        </w:rPr>
        <w:t>пружалац</w:t>
      </w:r>
      <w:r w:rsidRPr="009B3D13">
        <w:rPr>
          <w:rFonts w:ascii="Arial" w:hAnsi="Arial" w:cs="Arial"/>
          <w:sz w:val="20"/>
          <w:szCs w:val="20"/>
        </w:rPr>
        <w:t xml:space="preserve"> консултантске услуге ће обезб</w:t>
      </w:r>
      <w:r w:rsidR="0008361F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едити доказе</w:t>
      </w:r>
      <w:r w:rsidR="0008361F" w:rsidRPr="009B3D13">
        <w:rPr>
          <w:rFonts w:ascii="Arial" w:hAnsi="Arial" w:cs="Arial"/>
          <w:sz w:val="20"/>
          <w:szCs w:val="20"/>
        </w:rPr>
        <w:t xml:space="preserve"> о</w:t>
      </w:r>
      <w:r w:rsidRPr="009B3D13">
        <w:rPr>
          <w:rFonts w:ascii="Arial" w:hAnsi="Arial" w:cs="Arial"/>
          <w:sz w:val="20"/>
          <w:szCs w:val="20"/>
        </w:rPr>
        <w:t>:</w:t>
      </w:r>
    </w:p>
    <w:p w14:paraId="71122A42" w14:textId="191A838A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најмање 5 година искуства у области активности локалних власти, првенствено у вези са темама социјалне заштите.</w:t>
      </w:r>
    </w:p>
    <w:p w14:paraId="60EC21AE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најмање 3 јавне анкете спроведене за локалне самоуправе, по могућности у вези са темама социјалне заштите или пружања услуга локалне самоуправе.</w:t>
      </w:r>
    </w:p>
    <w:p w14:paraId="5DD50C37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51428B6C" w14:textId="5BD01856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5.3.2    </w:t>
      </w:r>
      <w:r w:rsidR="0008361F" w:rsidRPr="009B3D13">
        <w:rPr>
          <w:rFonts w:ascii="Arial" w:hAnsi="Arial" w:cs="Arial"/>
          <w:sz w:val="20"/>
          <w:szCs w:val="20"/>
        </w:rPr>
        <w:t xml:space="preserve">Профил </w:t>
      </w:r>
      <w:r w:rsidRPr="009B3D13">
        <w:rPr>
          <w:rFonts w:ascii="Arial" w:hAnsi="Arial" w:cs="Arial"/>
          <w:sz w:val="20"/>
          <w:szCs w:val="20"/>
        </w:rPr>
        <w:t> виш</w:t>
      </w:r>
      <w:r w:rsidR="0008361F" w:rsidRPr="009B3D13">
        <w:rPr>
          <w:rFonts w:ascii="Arial" w:hAnsi="Arial" w:cs="Arial"/>
          <w:sz w:val="20"/>
          <w:szCs w:val="20"/>
        </w:rPr>
        <w:t>ег</w:t>
      </w:r>
      <w:r w:rsidRPr="009B3D13">
        <w:rPr>
          <w:rFonts w:ascii="Arial" w:hAnsi="Arial" w:cs="Arial"/>
          <w:sz w:val="20"/>
          <w:szCs w:val="20"/>
        </w:rPr>
        <w:t xml:space="preserve"> стручн</w:t>
      </w:r>
      <w:r w:rsidR="0008361F" w:rsidRPr="009B3D13">
        <w:rPr>
          <w:rFonts w:ascii="Arial" w:hAnsi="Arial" w:cs="Arial"/>
          <w:sz w:val="20"/>
          <w:szCs w:val="20"/>
        </w:rPr>
        <w:t>ог</w:t>
      </w:r>
      <w:r w:rsidRPr="009B3D13">
        <w:rPr>
          <w:rFonts w:ascii="Arial" w:hAnsi="Arial" w:cs="Arial"/>
          <w:sz w:val="20"/>
          <w:szCs w:val="20"/>
        </w:rPr>
        <w:t xml:space="preserve"> </w:t>
      </w:r>
      <w:r w:rsidR="00D240AE" w:rsidRPr="009B3D13">
        <w:rPr>
          <w:rFonts w:ascii="Arial" w:hAnsi="Arial" w:cs="Arial"/>
          <w:sz w:val="20"/>
          <w:szCs w:val="20"/>
        </w:rPr>
        <w:t>сарадника</w:t>
      </w:r>
      <w:r w:rsidRPr="009B3D13">
        <w:rPr>
          <w:rFonts w:ascii="Arial" w:hAnsi="Arial" w:cs="Arial"/>
          <w:sz w:val="20"/>
          <w:szCs w:val="20"/>
        </w:rPr>
        <w:t> ће обезбедити  доказ за знање о развоју, организацији процедура и вођење процеса јавних истраживања, одређеније:</w:t>
      </w:r>
    </w:p>
    <w:p w14:paraId="00EB883A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Професионално искуство од најмање 5 година у истраживачко-истраживачком раду у области социјалне заштите, националних и локалних политика социјалне заштите, угрожених група, израде стратегија.</w:t>
      </w:r>
    </w:p>
    <w:p w14:paraId="66D5D250" w14:textId="77777777" w:rsidR="00030BCA" w:rsidRPr="009B3D13" w:rsidRDefault="00030BCA" w:rsidP="009B3D13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Професионално искуство и знање у спровођењу процеса јавног анкетирања, укључујући прикупљање података на терену и онлајн, анализе података коришћењем СПСС или сличних програма за анализу података за израду унакрсних табела са најмање 3 спроведене јавне анкете .</w:t>
      </w:r>
    </w:p>
    <w:p w14:paraId="33F23E93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lastRenderedPageBreak/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Израдио најмање 3 аналитичка извештаја о јавним анкетама и/или социјалном мапирању, укључујући главне налазе, унакрсне табеле и развој препорука за унапређење политика и услуга социјалне заштите на локалном нивоу.</w:t>
      </w:r>
    </w:p>
    <w:p w14:paraId="6F5767D7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Знање и искуство у коришћењу података за креирање политика заснованих на доказима као један од неопходних корака пре увођења стратегија/политика социјалне заштите на локалном нивоу. Развијена су најмање 2 предлога политике засноване на доказима. </w:t>
      </w:r>
    </w:p>
    <w:p w14:paraId="0737862A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Стручно знање о тренутном стању и потребама, изазовима, трендовима и могућностима за унапређење, посебно у областима које се односе на локалну управу, као и о економским, социјалним и културним људским правима посебно рањивих група. Најмање 3 године искуства у раду са локалним самоуправама на економским, социјалним и културним људским правима угрожених група .</w:t>
      </w:r>
    </w:p>
    <w:p w14:paraId="7822B1D3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sym w:font="Wingdings" w:char="F0D8"/>
      </w:r>
      <w:r w:rsidRPr="009B3D13">
        <w:rPr>
          <w:rFonts w:ascii="Arial" w:hAnsi="Arial" w:cs="Arial"/>
          <w:sz w:val="20"/>
          <w:szCs w:val="20"/>
        </w:rPr>
        <w:t>       Искуство у раду са удружењима локалних самоуправа и општинских службеника. Најмање 1 пројекат реализован уз учешће удружења локалних самоуправа и општинских званичника.</w:t>
      </w:r>
    </w:p>
    <w:p w14:paraId="660CF12C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Радно искуство у контексту Агенде за одрживи развој 2030 ће се сматрати предностом.</w:t>
      </w:r>
    </w:p>
    <w:p w14:paraId="198D1933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образовање</w:t>
      </w:r>
    </w:p>
    <w:p w14:paraId="550C88CD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Експерт треба да има мастер диплому у области релевантној за јавну управу и социјалне услуге (нпр. друштвене науке, политичке науке, јавна управа, педагогија, управљање људским ресурсима или друга релевантна област). Докторат ће се сматрати додатним средством.</w:t>
      </w:r>
    </w:p>
    <w:p w14:paraId="5CE9010E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Језичке и ИТ вештине</w:t>
      </w:r>
    </w:p>
    <w:p w14:paraId="71DA5518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Течно познавање енглеског језика, писменог и говорног, као и сви пратећи документи и коначни извештај о друштвеном мапирању, биће достављени на енглеском језику.</w:t>
      </w:r>
    </w:p>
    <w:p w14:paraId="5FFF5FD8" w14:textId="7F81B00D" w:rsidR="00030BCA" w:rsidRPr="009B3D13" w:rsidRDefault="00D240AE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MS Office (Word, Excel, Power point..)</w:t>
      </w:r>
    </w:p>
    <w:p w14:paraId="630CD17C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Искуство у коришћењу СПСС статистичког софтвера или другог сличног</w:t>
      </w:r>
    </w:p>
    <w:p w14:paraId="7DCD7116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Остало</w:t>
      </w:r>
    </w:p>
    <w:p w14:paraId="4D786089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Ажурност, висока флексибилност, способност рада у тиму у кратким роковима, спремност за путовање.</w:t>
      </w:r>
    </w:p>
    <w:p w14:paraId="1E1C583D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Аналитичке, истраживачке, друштвене и комуникацијске вештине.</w:t>
      </w:r>
    </w:p>
    <w:p w14:paraId="4071E84A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6CE92756" w14:textId="1F8F6A28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Пр</w:t>
      </w:r>
      <w:r w:rsidR="009B3D13" w:rsidRPr="009B3D13">
        <w:rPr>
          <w:rFonts w:ascii="Arial" w:hAnsi="Arial" w:cs="Arial"/>
          <w:b/>
          <w:bCs/>
          <w:sz w:val="20"/>
          <w:szCs w:val="20"/>
          <w:lang w:val="sr-Cyrl-RS"/>
        </w:rPr>
        <w:t>иј</w:t>
      </w:r>
      <w:r w:rsidRPr="009B3D13">
        <w:rPr>
          <w:rFonts w:ascii="Arial" w:hAnsi="Arial" w:cs="Arial"/>
          <w:b/>
          <w:bCs/>
          <w:sz w:val="20"/>
          <w:szCs w:val="20"/>
        </w:rPr>
        <w:t>едлог</w:t>
      </w:r>
    </w:p>
    <w:p w14:paraId="479700E2" w14:textId="499A2E02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Од НВО/пружаоца консултантских услуга се тражи да достави </w:t>
      </w:r>
      <w:r w:rsidR="009B3D13">
        <w:rPr>
          <w:rFonts w:ascii="Arial" w:hAnsi="Arial" w:cs="Arial"/>
          <w:sz w:val="20"/>
          <w:szCs w:val="20"/>
          <w:lang w:val="sr-Cyrl-RS"/>
        </w:rPr>
        <w:t xml:space="preserve">понуду </w:t>
      </w:r>
      <w:r w:rsidR="00D240AE" w:rsidRPr="009B3D13">
        <w:rPr>
          <w:rFonts w:ascii="Arial" w:hAnsi="Arial" w:cs="Arial"/>
          <w:sz w:val="20"/>
          <w:szCs w:val="20"/>
        </w:rPr>
        <w:t xml:space="preserve">до </w:t>
      </w:r>
      <w:r w:rsidR="00AF382D" w:rsidRPr="009B3D13">
        <w:rPr>
          <w:rFonts w:ascii="Arial" w:hAnsi="Arial" w:cs="Arial"/>
          <w:sz w:val="20"/>
          <w:szCs w:val="20"/>
        </w:rPr>
        <w:t>18</w:t>
      </w:r>
      <w:r w:rsidRPr="009B3D13">
        <w:rPr>
          <w:rFonts w:ascii="Arial" w:hAnsi="Arial" w:cs="Arial"/>
          <w:sz w:val="20"/>
          <w:szCs w:val="20"/>
        </w:rPr>
        <w:t xml:space="preserve">. </w:t>
      </w:r>
      <w:r w:rsidR="00AF382D" w:rsidRPr="009B3D13">
        <w:rPr>
          <w:rFonts w:ascii="Arial" w:hAnsi="Arial" w:cs="Arial"/>
          <w:sz w:val="20"/>
          <w:szCs w:val="20"/>
        </w:rPr>
        <w:t>новембра</w:t>
      </w:r>
      <w:r w:rsidRPr="009B3D13">
        <w:rPr>
          <w:rFonts w:ascii="Arial" w:hAnsi="Arial" w:cs="Arial"/>
          <w:sz w:val="20"/>
          <w:szCs w:val="20"/>
        </w:rPr>
        <w:t xml:space="preserve"> 2021. године, 16:00 (ЦЕТ) . Предлог се подноси на енглеском језику е-поштом, </w:t>
      </w:r>
      <w:hyperlink r:id="rId5" w:history="1">
        <w:r w:rsidR="00AF382D" w:rsidRPr="009B3D13">
          <w:rPr>
            <w:rStyle w:val="Hiperveza"/>
            <w:rFonts w:ascii="Arial" w:hAnsi="Arial" w:cs="Arial"/>
            <w:sz w:val="20"/>
            <w:szCs w:val="20"/>
          </w:rPr>
          <w:t>info@alvrs.com</w:t>
        </w:r>
      </w:hyperlink>
      <w:r w:rsidR="00AF382D" w:rsidRPr="009B3D13">
        <w:rPr>
          <w:rFonts w:ascii="Arial" w:hAnsi="Arial" w:cs="Arial"/>
          <w:sz w:val="20"/>
          <w:szCs w:val="20"/>
        </w:rPr>
        <w:t xml:space="preserve"> </w:t>
      </w:r>
      <w:r w:rsidRPr="009B3D13">
        <w:rPr>
          <w:rFonts w:ascii="Arial" w:hAnsi="Arial" w:cs="Arial"/>
          <w:sz w:val="20"/>
          <w:szCs w:val="20"/>
        </w:rPr>
        <w:t>и садржи следеће одељке:  </w:t>
      </w:r>
    </w:p>
    <w:p w14:paraId="0709B4A6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 </w:t>
      </w:r>
      <w:r w:rsidRPr="009B3D13">
        <w:rPr>
          <w:rFonts w:ascii="Arial" w:hAnsi="Arial" w:cs="Arial"/>
          <w:b/>
          <w:bCs/>
          <w:sz w:val="20"/>
          <w:szCs w:val="20"/>
        </w:rPr>
        <w:t>Техничка компонента</w:t>
      </w:r>
    </w:p>
    <w:p w14:paraId="1A63EFEA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Презентација портфеља НВО/консултантских услуга који потврђује претходно искуство у спровођењу анкета (квантитативних и квалитативних) и ЦВ вишег експерта.</w:t>
      </w:r>
    </w:p>
    <w:p w14:paraId="06F7B2E9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67975262" w14:textId="246A9FC9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6.1.                    </w:t>
      </w:r>
      <w:r w:rsidRPr="009B3D13">
        <w:rPr>
          <w:rFonts w:ascii="Arial" w:hAnsi="Arial" w:cs="Arial"/>
          <w:b/>
          <w:bCs/>
          <w:sz w:val="20"/>
          <w:szCs w:val="20"/>
        </w:rPr>
        <w:t>Профил пр</w:t>
      </w:r>
      <w:r w:rsidR="009B3D13" w:rsidRPr="009B3D13">
        <w:rPr>
          <w:rFonts w:ascii="Arial" w:hAnsi="Arial" w:cs="Arial"/>
          <w:b/>
          <w:bCs/>
          <w:sz w:val="20"/>
          <w:szCs w:val="20"/>
          <w:lang w:val="sr-Cyrl-RS"/>
        </w:rPr>
        <w:t>ужиоица</w:t>
      </w:r>
      <w:r w:rsidRPr="009B3D13">
        <w:rPr>
          <w:rFonts w:ascii="Arial" w:hAnsi="Arial" w:cs="Arial"/>
          <w:b/>
          <w:bCs/>
          <w:sz w:val="20"/>
          <w:szCs w:val="20"/>
        </w:rPr>
        <w:t xml:space="preserve"> услуга</w:t>
      </w:r>
    </w:p>
    <w:p w14:paraId="33406D38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6.1.1.  Насловна страница, која приказује име, адресу и контакт информације провајдера;</w:t>
      </w:r>
    </w:p>
    <w:p w14:paraId="49AABB3C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6.1.2.  Презентација провајдера и његове подобности за уступање са детаљним описом разумевања задатка (докази потребни у 5.3.1 овог Пројектног задатка);</w:t>
      </w:r>
    </w:p>
    <w:p w14:paraId="35DDC7FC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lastRenderedPageBreak/>
        <w:t>6.1.3.  Документ о регистрованој делатности као доказ да је давалац регистрован као правно лице;</w:t>
      </w:r>
    </w:p>
    <w:p w14:paraId="184DEA90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6.1.4.  Документи који потврђују финансијску способност НВО/компаније за консултантске услуге.</w:t>
      </w:r>
    </w:p>
    <w:p w14:paraId="002C4BE4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Напомена : Молимо вас да групишете све своје документе из тачке 6.1 у један (1) један ПДФ документ који се може претраживати по тексту.</w:t>
      </w:r>
    </w:p>
    <w:p w14:paraId="3E68186F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3A7E336B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6.2.                     </w:t>
      </w:r>
      <w:r w:rsidRPr="009B3D13">
        <w:rPr>
          <w:rFonts w:ascii="Arial" w:hAnsi="Arial" w:cs="Arial"/>
          <w:b/>
          <w:bCs/>
          <w:sz w:val="20"/>
          <w:szCs w:val="20"/>
        </w:rPr>
        <w:t>Излагање стручности кандидата</w:t>
      </w:r>
    </w:p>
    <w:p w14:paraId="1687509D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6.2.1.  Доставите ЦВ предложеног вишег експерта и уверите се у располагање групе истраживача на терену да помогну вишем експерту</w:t>
      </w:r>
    </w:p>
    <w:p w14:paraId="602C481D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6.2.2.  Референца за релевантне задатке, представљена у биографији и</w:t>
      </w:r>
    </w:p>
    <w:p w14:paraId="1DD75967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6.2.3.  Опис доказа о Профилу вишег стручњака у складу са захтевима из 5.3.2 овог Пројектног задатка.</w:t>
      </w:r>
    </w:p>
    <w:p w14:paraId="698D883A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Напомена : Молимо групишите све своје документе из овог дела 6.2. у један (1) један ПДФ документ који се може претраживати по тексту.</w:t>
      </w:r>
    </w:p>
    <w:p w14:paraId="75B001AB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 </w:t>
      </w:r>
    </w:p>
    <w:p w14:paraId="7C3CECD6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  Финансијска компонента</w:t>
      </w:r>
    </w:p>
    <w:p w14:paraId="4856C75A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Пружалац услуга треба да да процену укупног износа за обавезе и резултате поменуте под насловом „ИИИ. Одговорности и резултати”. Тачније, од пружаоца услуга се очекује да достави процену дневне накнаде за вишег стручњака и дневну накнаду по анкетарима на терену попуњавањем МС Екцел документа (видети Анекс 1). Број дана за одговарајућег вишег стручњака је процењен у МС Екцел документу у формату који не треба прилагођавати . Број дана за ангажоване теренске анкетаре приказан је укупно без обзира на број ангажованих теренских анкетара за истраживање.</w:t>
      </w:r>
    </w:p>
    <w:p w14:paraId="442A9A0B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Финансијска понуда ће садржати предложену нето дневну стопу стручњака у еврима са ПДВ-ом приказаним посебно за:</w:t>
      </w:r>
    </w:p>
    <w:p w14:paraId="31646360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-         Виши стручњак и</w:t>
      </w:r>
    </w:p>
    <w:p w14:paraId="7345295F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-         Теренски анкетари.</w:t>
      </w:r>
    </w:p>
    <w:p w14:paraId="3F511700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24EC2DA6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Трошкови у вези са задатком (канцеларијски материјал, комуникација, путни трошкови и трошкови смештаја) биће покривени и део су дневних цена које нуди НВО/пружалац консултантских услуга.</w:t>
      </w:r>
    </w:p>
    <w:p w14:paraId="139FFA32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7B4E0F2D" w14:textId="77777777" w:rsidR="00030BCA" w:rsidRPr="009B3D13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9B3D13">
        <w:rPr>
          <w:rFonts w:ascii="Arial" w:hAnsi="Arial" w:cs="Arial"/>
          <w:b/>
          <w:bCs/>
          <w:sz w:val="20"/>
          <w:szCs w:val="20"/>
        </w:rPr>
        <w:t>Критеријуми за оцењивање и бодовање</w:t>
      </w:r>
    </w:p>
    <w:p w14:paraId="7CA92855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Избор пружаоца услуга вршиће се методом одабира на основу квалитета (70% техничка компонента и 30% финансијска компонента).</w:t>
      </w:r>
    </w:p>
    <w:p w14:paraId="007D2FCE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Референца</w:t>
      </w:r>
    </w:p>
    <w:p w14:paraId="5D9FAD1A" w14:textId="298A26C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Референца за овај задатак је </w:t>
      </w:r>
      <w:r w:rsidR="00AF382D" w:rsidRPr="009B3D13">
        <w:rPr>
          <w:rFonts w:ascii="Arial" w:hAnsi="Arial" w:cs="Arial"/>
          <w:sz w:val="20"/>
          <w:szCs w:val="20"/>
        </w:rPr>
        <w:t>Савез општина и градова РС</w:t>
      </w:r>
      <w:r w:rsidRPr="009B3D13">
        <w:rPr>
          <w:rFonts w:ascii="Arial" w:hAnsi="Arial" w:cs="Arial"/>
          <w:sz w:val="20"/>
          <w:szCs w:val="20"/>
        </w:rPr>
        <w:t>, адреса е-поште:</w:t>
      </w:r>
      <w:r w:rsidR="00AF382D" w:rsidRPr="009B3D13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AF382D" w:rsidRPr="009B3D13">
          <w:rPr>
            <w:rStyle w:val="Hiperveza"/>
            <w:rFonts w:ascii="Arial" w:hAnsi="Arial" w:cs="Arial"/>
            <w:sz w:val="20"/>
            <w:szCs w:val="20"/>
          </w:rPr>
          <w:t>info@alvrs.com</w:t>
        </w:r>
      </w:hyperlink>
      <w:r w:rsidRPr="009B3D13">
        <w:rPr>
          <w:rFonts w:ascii="Arial" w:hAnsi="Arial" w:cs="Arial"/>
          <w:sz w:val="20"/>
          <w:szCs w:val="20"/>
        </w:rPr>
        <w:t> </w:t>
      </w:r>
      <w:r w:rsidR="00AF382D" w:rsidRPr="009B3D13">
        <w:rPr>
          <w:rFonts w:ascii="Arial" w:hAnsi="Arial" w:cs="Arial"/>
          <w:sz w:val="20"/>
          <w:szCs w:val="20"/>
        </w:rPr>
        <w:t xml:space="preserve"> </w:t>
      </w:r>
    </w:p>
    <w:p w14:paraId="51C0B249" w14:textId="486ADD09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t>Изм</w:t>
      </w:r>
      <w:r w:rsidR="00AF382D" w:rsidRPr="00292FFB">
        <w:rPr>
          <w:rFonts w:ascii="Arial" w:hAnsi="Arial" w:cs="Arial"/>
          <w:b/>
          <w:bCs/>
          <w:sz w:val="20"/>
          <w:szCs w:val="20"/>
        </w:rPr>
        <w:t>ј</w:t>
      </w:r>
      <w:r w:rsidRPr="00292FFB">
        <w:rPr>
          <w:rFonts w:ascii="Arial" w:hAnsi="Arial" w:cs="Arial"/>
          <w:b/>
          <w:bCs/>
          <w:sz w:val="20"/>
          <w:szCs w:val="20"/>
        </w:rPr>
        <w:t xml:space="preserve">ена </w:t>
      </w:r>
      <w:r w:rsidR="00AF382D" w:rsidRPr="00292FFB">
        <w:rPr>
          <w:rFonts w:ascii="Arial" w:hAnsi="Arial" w:cs="Arial"/>
          <w:b/>
          <w:bCs/>
          <w:sz w:val="20"/>
          <w:szCs w:val="20"/>
        </w:rPr>
        <w:t>у</w:t>
      </w:r>
      <w:r w:rsidRPr="00292FFB">
        <w:rPr>
          <w:rFonts w:ascii="Arial" w:hAnsi="Arial" w:cs="Arial"/>
          <w:b/>
          <w:bCs/>
          <w:sz w:val="20"/>
          <w:szCs w:val="20"/>
        </w:rPr>
        <w:t>слова</w:t>
      </w:r>
    </w:p>
    <w:p w14:paraId="688478C7" w14:textId="3EBD29E0" w:rsidR="00030BCA" w:rsidRPr="009B3D13" w:rsidRDefault="00AF382D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 xml:space="preserve">Савез општина и градова Републике Српске </w:t>
      </w:r>
      <w:r w:rsidR="00030BCA" w:rsidRPr="009B3D13">
        <w:rPr>
          <w:rFonts w:ascii="Arial" w:hAnsi="Arial" w:cs="Arial"/>
          <w:sz w:val="20"/>
          <w:szCs w:val="20"/>
        </w:rPr>
        <w:t>задржава право да изм</w:t>
      </w:r>
      <w:r w:rsidRPr="009B3D13">
        <w:rPr>
          <w:rFonts w:ascii="Arial" w:hAnsi="Arial" w:cs="Arial"/>
          <w:sz w:val="20"/>
          <w:szCs w:val="20"/>
        </w:rPr>
        <w:t>ј</w:t>
      </w:r>
      <w:r w:rsidR="00030BCA" w:rsidRPr="009B3D13">
        <w:rPr>
          <w:rFonts w:ascii="Arial" w:hAnsi="Arial" w:cs="Arial"/>
          <w:sz w:val="20"/>
          <w:szCs w:val="20"/>
        </w:rPr>
        <w:t>ени услове задатка у било ком тренутку по сопственом нахођењу.</w:t>
      </w:r>
    </w:p>
    <w:p w14:paraId="3D1A5777" w14:textId="77777777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lastRenderedPageBreak/>
        <w:t>Прихватање и одбијање предлога</w:t>
      </w:r>
    </w:p>
    <w:p w14:paraId="369A3CA9" w14:textId="682FD9F7" w:rsidR="00030BCA" w:rsidRPr="009B3D13" w:rsidRDefault="00AF382D" w:rsidP="00071B3C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="00030BCA" w:rsidRPr="009B3D13">
        <w:rPr>
          <w:rFonts w:ascii="Arial" w:hAnsi="Arial" w:cs="Arial"/>
          <w:sz w:val="20"/>
          <w:szCs w:val="20"/>
        </w:rPr>
        <w:t> не мора нужно да прихвати предлог са најнижом ценом или било који предлог. По сопственом нахођењу, </w:t>
      </w:r>
      <w:r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="00030BCA" w:rsidRPr="009B3D13">
        <w:rPr>
          <w:rFonts w:ascii="Arial" w:hAnsi="Arial" w:cs="Arial"/>
          <w:sz w:val="20"/>
          <w:szCs w:val="20"/>
        </w:rPr>
        <w:t> задржава право да одбије било који или све примљене предлоге и да прихвати сваки предлог за који сматра да је повољан, без обзира да ли се ради о предлогу са најнижом ценом или не. </w:t>
      </w:r>
      <w:r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="00030BCA" w:rsidRPr="009B3D13">
        <w:rPr>
          <w:rFonts w:ascii="Arial" w:hAnsi="Arial" w:cs="Arial"/>
          <w:sz w:val="20"/>
          <w:szCs w:val="20"/>
        </w:rPr>
        <w:t> није у обавези да додели уговор и задржава право да прекине процес захтева за предлогом у било ком тренутку и да се повуче из разговора са свим или било којим од пружалаца услуга обуке који су одговорили. </w:t>
      </w:r>
      <w:r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="00030BCA" w:rsidRPr="009B3D13">
        <w:rPr>
          <w:rFonts w:ascii="Arial" w:hAnsi="Arial" w:cs="Arial"/>
          <w:sz w:val="20"/>
          <w:szCs w:val="20"/>
        </w:rPr>
        <w:t> задржава право да прихвати предложену понуду у целини или делимично, да одбије било коју или све понуде, да се одрекне било каквих мањих неформалности, неправилности или техничких детаља и да прихвати понуду коју сматра најповољнијом.</w:t>
      </w:r>
    </w:p>
    <w:p w14:paraId="5615DD5C" w14:textId="6E4F749E" w:rsidR="00030BCA" w:rsidRPr="009B3D13" w:rsidRDefault="00AF382D" w:rsidP="00071B3C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="00030BCA" w:rsidRPr="009B3D13">
        <w:rPr>
          <w:rFonts w:ascii="Arial" w:hAnsi="Arial" w:cs="Arial"/>
          <w:sz w:val="20"/>
          <w:szCs w:val="20"/>
        </w:rPr>
        <w:t> није у обавези да даје информације о процесу селекције.</w:t>
      </w:r>
    </w:p>
    <w:p w14:paraId="1FD9F495" w14:textId="77777777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t>Уговор преговора</w:t>
      </w:r>
    </w:p>
    <w:p w14:paraId="0788A9A9" w14:textId="3893CCED" w:rsidR="00030BCA" w:rsidRPr="009B3D13" w:rsidRDefault="00AF382D" w:rsidP="00071B3C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="00030BCA" w:rsidRPr="009B3D13">
        <w:rPr>
          <w:rFonts w:ascii="Arial" w:hAnsi="Arial" w:cs="Arial"/>
          <w:sz w:val="20"/>
          <w:szCs w:val="20"/>
        </w:rPr>
        <w:t> задржава право да преговара о одређеним условима уговора са предлагачима који су ушли у ужи избор пре коначне доделе уговора. </w:t>
      </w:r>
      <w:r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  <w:r w:rsidR="00030BCA" w:rsidRPr="009B3D13">
        <w:rPr>
          <w:rFonts w:ascii="Arial" w:hAnsi="Arial" w:cs="Arial"/>
          <w:sz w:val="20"/>
          <w:szCs w:val="20"/>
        </w:rPr>
        <w:t> такође задржава право да преговара о одређеним условима уговора са Добављачем како уговор напредује.</w:t>
      </w:r>
    </w:p>
    <w:p w14:paraId="20E16E58" w14:textId="77777777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t>Власништво</w:t>
      </w:r>
    </w:p>
    <w:p w14:paraId="0352F76B" w14:textId="7BD6A1D8" w:rsidR="00030BCA" w:rsidRPr="009B3D13" w:rsidRDefault="00030BCA" w:rsidP="00071B3C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Сви материјали, документи и информације које су припремили, развили или прилагодили пружалац услуга и виши стручњак и који се користе за потребе припреме, спровођења и спровођења активности друштвеног мапирања, као и извештавања, остају власништво  </w:t>
      </w:r>
      <w:r w:rsidR="00AF382D" w:rsidRPr="009B3D13">
        <w:rPr>
          <w:rFonts w:ascii="Arial" w:hAnsi="Arial" w:cs="Arial"/>
          <w:sz w:val="20"/>
          <w:szCs w:val="20"/>
        </w:rPr>
        <w:t>Савеза општина и градова Републике Српске</w:t>
      </w:r>
      <w:r w:rsidRPr="009B3D13">
        <w:rPr>
          <w:rFonts w:ascii="Arial" w:hAnsi="Arial" w:cs="Arial"/>
          <w:sz w:val="20"/>
          <w:szCs w:val="20"/>
        </w:rPr>
        <w:t>. Пружалац услуга и виши стручњак сагласни су да ниједан део материјала за друштвено мапирање, докумената и информација не може бити репродукован или дистрибуиран у било ком облику, или на било који начин, или похрањен у бази података или систему за проналажење, у било које друге сврхе и циљеве осим оних у вези са овим ТоР, без претходне дозволе ЛГА .</w:t>
      </w:r>
    </w:p>
    <w:p w14:paraId="20EA885C" w14:textId="740BD466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t>Изв</w:t>
      </w:r>
      <w:r w:rsidR="00AF382D" w:rsidRPr="00292FFB">
        <w:rPr>
          <w:rFonts w:ascii="Arial" w:hAnsi="Arial" w:cs="Arial"/>
          <w:b/>
          <w:bCs/>
          <w:sz w:val="20"/>
          <w:szCs w:val="20"/>
        </w:rPr>
        <w:t>ј</w:t>
      </w:r>
      <w:r w:rsidRPr="00292FFB">
        <w:rPr>
          <w:rFonts w:ascii="Arial" w:hAnsi="Arial" w:cs="Arial"/>
          <w:b/>
          <w:bCs/>
          <w:sz w:val="20"/>
          <w:szCs w:val="20"/>
        </w:rPr>
        <w:t>ештавање</w:t>
      </w:r>
    </w:p>
    <w:p w14:paraId="607DE5A6" w14:textId="77777777" w:rsidR="00030BCA" w:rsidRPr="009B3D13" w:rsidRDefault="00030BCA" w:rsidP="00071B3C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Извештај социјалног мапирања, најкасније у року од 15 радних дана након реализације социјалног мапирања у изабраној општини, подноси виши стручњак. Стандардизовани формат извештаја који ће се користити биће обезбеђен као анекс уговора.</w:t>
      </w:r>
    </w:p>
    <w:p w14:paraId="58DFF2EF" w14:textId="77777777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t>Услови и плаћање</w:t>
      </w:r>
    </w:p>
    <w:p w14:paraId="2277AEAA" w14:textId="00D249A1" w:rsidR="00030BCA" w:rsidRPr="009B3D13" w:rsidRDefault="00030BCA" w:rsidP="00071B3C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Невладина организација/пружалац консултантских услуга биће ангажована на основу Уговора о услугама, потписаног од стране</w:t>
      </w:r>
      <w:r w:rsidR="00AF382D" w:rsidRPr="009B3D13">
        <w:rPr>
          <w:rFonts w:ascii="Arial" w:hAnsi="Arial" w:cs="Arial"/>
          <w:sz w:val="20"/>
          <w:szCs w:val="20"/>
        </w:rPr>
        <w:t xml:space="preserve"> Савез општина и градова Републике Српске </w:t>
      </w:r>
      <w:r w:rsidRPr="009B3D13">
        <w:rPr>
          <w:rFonts w:ascii="Arial" w:hAnsi="Arial" w:cs="Arial"/>
          <w:sz w:val="20"/>
          <w:szCs w:val="20"/>
        </w:rPr>
        <w:t>и биће плаћен у ратама након подношења и одобрења горе наведених резултата.</w:t>
      </w:r>
    </w:p>
    <w:p w14:paraId="6474828D" w14:textId="77777777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t>Индикатори учинка</w:t>
      </w:r>
    </w:p>
    <w:p w14:paraId="64C15069" w14:textId="4863CA3E" w:rsidR="00030BCA" w:rsidRPr="009B3D13" w:rsidRDefault="00030BCA" w:rsidP="00071B3C">
      <w:pPr>
        <w:jc w:val="both"/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Индикатори који одражавају рад стручњака су: Правовремено представљање резултата и исхода, квалитет реализације задатка, резултати евалуације учесника и квалитет извештаја који се достављају референтној особи овог задатка. Учинак стручњака ће оценити </w:t>
      </w:r>
      <w:r w:rsidR="00AF382D" w:rsidRPr="009B3D13">
        <w:rPr>
          <w:rFonts w:ascii="Arial" w:hAnsi="Arial" w:cs="Arial"/>
          <w:sz w:val="20"/>
          <w:szCs w:val="20"/>
        </w:rPr>
        <w:t xml:space="preserve">Савез општина и градова Републике Српске </w:t>
      </w:r>
      <w:r w:rsidRPr="009B3D13">
        <w:rPr>
          <w:rFonts w:ascii="Arial" w:hAnsi="Arial" w:cs="Arial"/>
          <w:sz w:val="20"/>
          <w:szCs w:val="20"/>
        </w:rPr>
        <w:t>на сесији повратне информације са пружаоцем услуга, након реализације додељених активности по овом уговору. Стандардизовани образац за процену учинка РЦДН-а биће обезбеђен као анекс уговора.</w:t>
      </w:r>
    </w:p>
    <w:p w14:paraId="6736A947" w14:textId="77777777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t>Евалуација рада</w:t>
      </w:r>
    </w:p>
    <w:p w14:paraId="37090087" w14:textId="6472C458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Обављање задатака ће оц</w:t>
      </w:r>
      <w:r w:rsidR="00AF382D" w:rsidRPr="009B3D13">
        <w:rPr>
          <w:rFonts w:ascii="Arial" w:hAnsi="Arial" w:cs="Arial"/>
          <w:sz w:val="20"/>
          <w:szCs w:val="20"/>
        </w:rPr>
        <w:t>ј</w:t>
      </w:r>
      <w:r w:rsidRPr="009B3D13">
        <w:rPr>
          <w:rFonts w:ascii="Arial" w:hAnsi="Arial" w:cs="Arial"/>
          <w:sz w:val="20"/>
          <w:szCs w:val="20"/>
        </w:rPr>
        <w:t>ењивати </w:t>
      </w:r>
      <w:r w:rsidR="00AF382D" w:rsidRPr="009B3D13">
        <w:rPr>
          <w:rFonts w:ascii="Arial" w:hAnsi="Arial" w:cs="Arial"/>
          <w:sz w:val="20"/>
          <w:szCs w:val="20"/>
        </w:rPr>
        <w:t>Савез општина и градова Републике Српске</w:t>
      </w:r>
    </w:p>
    <w:p w14:paraId="6F661EEB" w14:textId="77777777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 </w:t>
      </w:r>
    </w:p>
    <w:p w14:paraId="3BBD2272" w14:textId="77777777" w:rsidR="00030BCA" w:rsidRPr="00292FFB" w:rsidRDefault="00030BCA" w:rsidP="009B3D13">
      <w:pPr>
        <w:rPr>
          <w:rFonts w:ascii="Arial" w:hAnsi="Arial" w:cs="Arial"/>
          <w:b/>
          <w:bCs/>
          <w:sz w:val="20"/>
          <w:szCs w:val="20"/>
        </w:rPr>
      </w:pPr>
      <w:r w:rsidRPr="00292FFB">
        <w:rPr>
          <w:rFonts w:ascii="Arial" w:hAnsi="Arial" w:cs="Arial"/>
          <w:b/>
          <w:bCs/>
          <w:sz w:val="20"/>
          <w:szCs w:val="20"/>
        </w:rPr>
        <w:lastRenderedPageBreak/>
        <w:t>Списак прилога:</w:t>
      </w:r>
    </w:p>
    <w:p w14:paraId="61DF39AB" w14:textId="21E34FCB" w:rsidR="00030BCA" w:rsidRPr="009B3D13" w:rsidRDefault="00030BCA" w:rsidP="009B3D13">
      <w:pPr>
        <w:rPr>
          <w:rFonts w:ascii="Arial" w:hAnsi="Arial" w:cs="Arial"/>
          <w:sz w:val="20"/>
          <w:szCs w:val="20"/>
        </w:rPr>
      </w:pPr>
      <w:r w:rsidRPr="009B3D13">
        <w:rPr>
          <w:rFonts w:ascii="Arial" w:hAnsi="Arial" w:cs="Arial"/>
          <w:sz w:val="20"/>
          <w:szCs w:val="20"/>
        </w:rPr>
        <w:t>Анекс 1: МС ЕКСЕЛ шаблон буџета за спецификацију појединачних трошкова по задатку према 7. Финансијска компонента</w:t>
      </w:r>
    </w:p>
    <w:p w14:paraId="775545D3" w14:textId="77777777" w:rsidR="00314F91" w:rsidRPr="009B3D13" w:rsidRDefault="00314F91" w:rsidP="009B3D13">
      <w:pPr>
        <w:rPr>
          <w:rFonts w:ascii="Arial" w:hAnsi="Arial" w:cs="Arial"/>
          <w:sz w:val="20"/>
          <w:szCs w:val="20"/>
        </w:rPr>
      </w:pPr>
    </w:p>
    <w:sectPr w:rsidR="00314F91" w:rsidRPr="009B3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DB6"/>
    <w:multiLevelType w:val="multilevel"/>
    <w:tmpl w:val="79FC232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1099A"/>
    <w:multiLevelType w:val="multilevel"/>
    <w:tmpl w:val="28BAC88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82295"/>
    <w:multiLevelType w:val="multilevel"/>
    <w:tmpl w:val="CACC9E46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2BAF"/>
    <w:multiLevelType w:val="multilevel"/>
    <w:tmpl w:val="238613F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9426FC"/>
    <w:multiLevelType w:val="multilevel"/>
    <w:tmpl w:val="7DC67AC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A53B9"/>
    <w:multiLevelType w:val="multilevel"/>
    <w:tmpl w:val="4BAC8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D3D3D"/>
    <w:multiLevelType w:val="multilevel"/>
    <w:tmpl w:val="2FECF5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239F5"/>
    <w:multiLevelType w:val="multilevel"/>
    <w:tmpl w:val="4F74860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96F01"/>
    <w:multiLevelType w:val="multilevel"/>
    <w:tmpl w:val="88D003D8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64BCA"/>
    <w:multiLevelType w:val="multilevel"/>
    <w:tmpl w:val="7BEA5A68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B37DF"/>
    <w:multiLevelType w:val="multilevel"/>
    <w:tmpl w:val="68B2ED6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417A93"/>
    <w:multiLevelType w:val="multilevel"/>
    <w:tmpl w:val="4F64428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30B7D"/>
    <w:multiLevelType w:val="multilevel"/>
    <w:tmpl w:val="B44651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60178F"/>
    <w:multiLevelType w:val="multilevel"/>
    <w:tmpl w:val="1D5469A8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032B4"/>
    <w:multiLevelType w:val="multilevel"/>
    <w:tmpl w:val="DA0A3BF8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D2353"/>
    <w:multiLevelType w:val="multilevel"/>
    <w:tmpl w:val="B4A491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07511"/>
    <w:multiLevelType w:val="multilevel"/>
    <w:tmpl w:val="CCE868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F7169B"/>
    <w:multiLevelType w:val="multilevel"/>
    <w:tmpl w:val="EA22B93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45872"/>
    <w:multiLevelType w:val="multilevel"/>
    <w:tmpl w:val="A98A9A1A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10"/>
  </w:num>
  <w:num w:numId="8">
    <w:abstractNumId w:val="16"/>
  </w:num>
  <w:num w:numId="9">
    <w:abstractNumId w:val="5"/>
  </w:num>
  <w:num w:numId="10">
    <w:abstractNumId w:val="4"/>
  </w:num>
  <w:num w:numId="11">
    <w:abstractNumId w:val="17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B3"/>
    <w:rsid w:val="00030BCA"/>
    <w:rsid w:val="00071B3C"/>
    <w:rsid w:val="0008361F"/>
    <w:rsid w:val="000C4DA1"/>
    <w:rsid w:val="00292FFB"/>
    <w:rsid w:val="00314F91"/>
    <w:rsid w:val="003348FB"/>
    <w:rsid w:val="004E3A13"/>
    <w:rsid w:val="005646AB"/>
    <w:rsid w:val="005A3095"/>
    <w:rsid w:val="006D4C8A"/>
    <w:rsid w:val="007B020D"/>
    <w:rsid w:val="00915153"/>
    <w:rsid w:val="009675B3"/>
    <w:rsid w:val="009B3D13"/>
    <w:rsid w:val="00AF382D"/>
    <w:rsid w:val="00B03289"/>
    <w:rsid w:val="00BD356E"/>
    <w:rsid w:val="00C26A4D"/>
    <w:rsid w:val="00D240AE"/>
    <w:rsid w:val="00D4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C994"/>
  <w15:chartTrackingRefBased/>
  <w15:docId w15:val="{2F40E10A-FFB4-4E19-A95D-F02157F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eza">
    <w:name w:val="Hyperlink"/>
    <w:basedOn w:val="Zadanifontodlomka"/>
    <w:uiPriority w:val="99"/>
    <w:unhideWhenUsed/>
    <w:rsid w:val="00030BC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F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vrs.com" TargetMode="External"/><Relationship Id="rId5" Type="http://schemas.openxmlformats.org/officeDocument/2006/relationships/hyperlink" Target="mailto:info@alv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3203</Words>
  <Characters>18263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info alvrs</cp:lastModifiedBy>
  <cp:revision>8</cp:revision>
  <cp:lastPrinted>2021-11-15T08:53:00Z</cp:lastPrinted>
  <dcterms:created xsi:type="dcterms:W3CDTF">2021-11-15T08:52:00Z</dcterms:created>
  <dcterms:modified xsi:type="dcterms:W3CDTF">2021-11-15T20:21:00Z</dcterms:modified>
</cp:coreProperties>
</file>